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7" w:rsidRPr="001E1E97" w:rsidRDefault="001E1E97" w:rsidP="001E1E97">
      <w:pPr>
        <w:rPr>
          <w:rFonts w:cstheme="minorHAnsi"/>
          <w:b/>
          <w:noProof/>
          <w:sz w:val="144"/>
          <w:szCs w:val="144"/>
          <w:lang w:eastAsia="it-IT"/>
        </w:rPr>
      </w:pP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  <w:r w:rsidR="00864D0F">
        <w:rPr>
          <w:rFonts w:ascii="Segoe Script" w:hAnsi="Segoe Script"/>
          <w:noProof/>
          <w:sz w:val="36"/>
          <w:szCs w:val="36"/>
          <w:lang w:eastAsia="it-IT"/>
        </w:rPr>
        <w:tab/>
      </w:r>
      <w:r w:rsidR="00A76BFE" w:rsidRPr="00A76BFE">
        <w:rPr>
          <w:rFonts w:ascii="Segoe Script" w:hAnsi="Segoe Script"/>
          <w:noProof/>
          <w:sz w:val="36"/>
          <w:szCs w:val="36"/>
          <w:lang w:eastAsia="it-IT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BFE">
        <w:rPr>
          <w:rFonts w:ascii="Segoe Script" w:hAnsi="Segoe Script"/>
          <w:noProof/>
          <w:sz w:val="36"/>
          <w:szCs w:val="36"/>
          <w:lang w:eastAsia="it-IT"/>
        </w:rPr>
        <w:t xml:space="preserve">    </w:t>
      </w:r>
      <w:r w:rsidRPr="006536E0">
        <w:rPr>
          <w:rFonts w:cstheme="minorHAnsi"/>
          <w:b/>
          <w:i/>
          <w:noProof/>
          <w:sz w:val="144"/>
          <w:szCs w:val="144"/>
          <w:lang w:eastAsia="it-IT"/>
        </w:rPr>
        <w:t>S E O U L</w:t>
      </w: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</w:p>
    <w:p w:rsidR="001E1E97" w:rsidRPr="006536E0" w:rsidRDefault="00864D0F" w:rsidP="004C66CC">
      <w:pPr>
        <w:jc w:val="center"/>
        <w:rPr>
          <w:rFonts w:cstheme="minorHAnsi"/>
          <w:b/>
          <w:i/>
          <w:noProof/>
          <w:sz w:val="40"/>
          <w:szCs w:val="40"/>
          <w:lang w:eastAsia="it-IT"/>
        </w:rPr>
      </w:pPr>
      <w:r>
        <w:rPr>
          <w:rFonts w:cstheme="minorHAnsi"/>
          <w:b/>
          <w:i/>
          <w:noProof/>
          <w:sz w:val="40"/>
          <w:szCs w:val="40"/>
          <w:lang w:eastAsia="it-IT"/>
        </w:rPr>
        <w:t xml:space="preserve">           </w:t>
      </w:r>
      <w:r w:rsidR="00E72438" w:rsidRPr="006536E0">
        <w:rPr>
          <w:rFonts w:cstheme="minorHAnsi"/>
          <w:b/>
          <w:i/>
          <w:noProof/>
          <w:sz w:val="40"/>
          <w:szCs w:val="40"/>
          <w:lang w:eastAsia="it-IT"/>
        </w:rPr>
        <w:t xml:space="preserve">E </w:t>
      </w:r>
      <w:r>
        <w:rPr>
          <w:rFonts w:cstheme="minorHAnsi"/>
          <w:b/>
          <w:i/>
          <w:noProof/>
          <w:sz w:val="40"/>
          <w:szCs w:val="40"/>
          <w:lang w:eastAsia="it-IT"/>
        </w:rPr>
        <w:t xml:space="preserve"> BUSAN: </w:t>
      </w:r>
      <w:r w:rsidR="00A76BFE">
        <w:rPr>
          <w:rFonts w:cstheme="minorHAnsi"/>
          <w:b/>
          <w:i/>
          <w:noProof/>
          <w:sz w:val="40"/>
          <w:szCs w:val="40"/>
          <w:lang w:eastAsia="it-IT"/>
        </w:rPr>
        <w:t xml:space="preserve"> LA NUOVA NEW YORK</w:t>
      </w:r>
      <w:r>
        <w:rPr>
          <w:rFonts w:cstheme="minorHAnsi"/>
          <w:b/>
          <w:i/>
          <w:noProof/>
          <w:sz w:val="40"/>
          <w:szCs w:val="40"/>
          <w:lang w:eastAsia="it-IT"/>
        </w:rPr>
        <w:t>…</w:t>
      </w:r>
    </w:p>
    <w:p w:rsidR="001E1E97" w:rsidRDefault="001E1E97" w:rsidP="004C66CC">
      <w:pPr>
        <w:jc w:val="center"/>
        <w:rPr>
          <w:rFonts w:cstheme="minorHAnsi"/>
          <w:b/>
          <w:noProof/>
          <w:sz w:val="40"/>
          <w:szCs w:val="40"/>
          <w:u w:val="single"/>
          <w:lang w:eastAsia="it-IT"/>
        </w:rPr>
      </w:pPr>
    </w:p>
    <w:p w:rsidR="000B20C8" w:rsidRDefault="001E1E97" w:rsidP="00864D0F">
      <w:pPr>
        <w:jc w:val="right"/>
        <w:rPr>
          <w:rFonts w:cstheme="minorHAnsi"/>
          <w:b/>
          <w:sz w:val="40"/>
          <w:szCs w:val="40"/>
          <w:u w:val="single"/>
        </w:rPr>
      </w:pPr>
      <w:r w:rsidRPr="00E72438">
        <w:rPr>
          <w:rFonts w:cstheme="minorHAnsi"/>
          <w:b/>
          <w:noProof/>
          <w:sz w:val="40"/>
          <w:szCs w:val="40"/>
          <w:lang w:eastAsia="it-IT"/>
        </w:rPr>
        <w:drawing>
          <wp:inline distT="0" distB="0" distL="0" distR="0">
            <wp:extent cx="6120130" cy="16704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C8" w:rsidRPr="006536E0" w:rsidRDefault="00A76BFE" w:rsidP="004C66C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OTTOBRE</w:t>
      </w:r>
      <w:r w:rsidR="006536E0">
        <w:rPr>
          <w:rFonts w:cstheme="minorHAnsi"/>
          <w:b/>
          <w:sz w:val="40"/>
          <w:szCs w:val="40"/>
        </w:rPr>
        <w:t xml:space="preserve"> 2024</w:t>
      </w:r>
    </w:p>
    <w:p w:rsidR="000B20C8" w:rsidRDefault="000B20C8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 w:rsidRP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Alla scoperta della capitale della Corea del Sud, uno dei paesi meno conosciuti e più affascinanti dell'Estremo Oriente, dove la tradizione più pura convive con una civiltà moderna e tecnologica: cultura confuciana e buddhismo in un contesto naturale di superba bellezza</w:t>
      </w:r>
      <w:r w:rsid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e modernità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QUOTA INDIVIDUALE </w:t>
      </w:r>
      <w:proofErr w:type="spellStart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DI</w:t>
      </w:r>
      <w:proofErr w:type="spellEnd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PARTECIPAZIONE</w:t>
      </w:r>
      <w:r w:rsidR="00A76BFE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a partire da</w:t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:</w:t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  <w:t>EURO 1.950,00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Pr="006536E0" w:rsidRDefault="00283507" w:rsidP="005E5615">
      <w:pPr>
        <w:rPr>
          <w:rFonts w:cstheme="minorHAnsi"/>
          <w:b/>
          <w:color w:val="0F243E" w:themeColor="text2" w:themeShade="80"/>
          <w:u w:val="single"/>
        </w:rPr>
      </w:pPr>
    </w:p>
    <w:p w:rsidR="005E5615" w:rsidRPr="006536E0" w:rsidRDefault="005E5615" w:rsidP="005E5615">
      <w:r w:rsidRPr="006536E0">
        <w:t xml:space="preserve">- VOLO </w:t>
      </w:r>
      <w:proofErr w:type="spellStart"/>
      <w:r w:rsidRPr="006536E0">
        <w:t>DI</w:t>
      </w:r>
      <w:proofErr w:type="spellEnd"/>
      <w:r w:rsidRPr="006536E0">
        <w:t xml:space="preserve"> LINEA CON SCALO </w:t>
      </w:r>
    </w:p>
    <w:p w:rsidR="005E5615" w:rsidRPr="006536E0" w:rsidRDefault="005E5615" w:rsidP="005E5615">
      <w:r w:rsidRPr="006536E0">
        <w:t xml:space="preserve"> - TRNSFER CON MEZZI PUBBLICI DA AEROPORTO SEOUL A HOTEL E </w:t>
      </w:r>
      <w:proofErr w:type="spellStart"/>
      <w:r w:rsidRPr="006536E0">
        <w:t>V.V.</w:t>
      </w:r>
      <w:proofErr w:type="spellEnd"/>
    </w:p>
    <w:p w:rsidR="005E5615" w:rsidRPr="006536E0" w:rsidRDefault="005E5615" w:rsidP="005E5615">
      <w:r w:rsidRPr="006536E0">
        <w:t>- N. 3 NOTTI  HOTEL IMPERIAL ROYAL BOUTIQUE SEOUL , solo pernottamento</w:t>
      </w:r>
    </w:p>
    <w:p w:rsidR="005E5615" w:rsidRPr="006536E0" w:rsidRDefault="005E5615" w:rsidP="005E5615">
      <w:r w:rsidRPr="006536E0">
        <w:t xml:space="preserve">- N. 2 NOTTI COMMODORE HOTEL BUSAN , solo pernottamento </w:t>
      </w:r>
    </w:p>
    <w:p w:rsidR="005E5615" w:rsidRPr="006536E0" w:rsidRDefault="000370D1" w:rsidP="005E5615">
      <w:r w:rsidRPr="006536E0">
        <w:t xml:space="preserve">- VISITA GUIDATA </w:t>
      </w:r>
      <w:proofErr w:type="spellStart"/>
      <w:r w:rsidRPr="006536E0">
        <w:t>DI</w:t>
      </w:r>
      <w:proofErr w:type="spellEnd"/>
      <w:r w:rsidRPr="006536E0">
        <w:t xml:space="preserve"> SEOUL, intera giornata</w:t>
      </w:r>
    </w:p>
    <w:p w:rsidR="000370D1" w:rsidRPr="006536E0" w:rsidRDefault="005E5615" w:rsidP="005E5615">
      <w:r w:rsidRPr="006536E0">
        <w:t>-</w:t>
      </w:r>
      <w:r w:rsidR="000370D1" w:rsidRPr="006536E0">
        <w:t xml:space="preserve"> TRENO ESPRESSO SEOUL/BUSAN A</w:t>
      </w:r>
      <w:r w:rsidR="006536E0" w:rsidRPr="006536E0">
        <w:t>/R</w:t>
      </w:r>
    </w:p>
    <w:p w:rsidR="006536E0" w:rsidRPr="006536E0" w:rsidRDefault="006536E0" w:rsidP="006536E0">
      <w:r>
        <w:rPr>
          <w:highlight w:val="yellow"/>
        </w:rPr>
        <w:t xml:space="preserve">- </w:t>
      </w:r>
      <w:r w:rsidRPr="006536E0">
        <w:rPr>
          <w:highlight w:val="yellow"/>
        </w:rPr>
        <w:t>ASSISTENTE PARLANTE ITALIANO PER TUTTA LA DURATA DEL VIAGGIO</w:t>
      </w:r>
    </w:p>
    <w:p w:rsidR="006536E0" w:rsidRPr="006536E0" w:rsidRDefault="006536E0" w:rsidP="006536E0">
      <w:r>
        <w:t>- ASSICURAZIONE MEDICO BAGAGLIO E ANNULLAMENTO (</w:t>
      </w:r>
      <w:r w:rsidRPr="006536E0">
        <w:t>per motivi certificabili</w:t>
      </w:r>
    </w:p>
    <w:p w:rsidR="006536E0" w:rsidRPr="006536E0" w:rsidRDefault="006536E0" w:rsidP="006536E0">
      <w:pPr>
        <w:jc w:val="center"/>
      </w:pPr>
    </w:p>
    <w:p w:rsidR="006536E0" w:rsidRPr="006536E0" w:rsidRDefault="006536E0" w:rsidP="006536E0">
      <w:r w:rsidRPr="006536E0">
        <w:t>Esclusi: Pasti principali, biglietti d’ingresso, mance e extra di carattere personale</w:t>
      </w:r>
    </w:p>
    <w:p w:rsidR="006536E0" w:rsidRPr="006536E0" w:rsidRDefault="006536E0" w:rsidP="006536E0"/>
    <w:p w:rsidR="006536E0" w:rsidRPr="006536E0" w:rsidRDefault="006536E0" w:rsidP="006536E0">
      <w:pPr>
        <w:jc w:val="center"/>
      </w:pPr>
      <w:r w:rsidRPr="006536E0">
        <w:t xml:space="preserve">Per l’effettuazione del viaggio è necessario essere muniti di </w:t>
      </w:r>
      <w:r w:rsidRPr="006536E0">
        <w:rPr>
          <w:b/>
        </w:rPr>
        <w:t>passaporto</w:t>
      </w:r>
      <w:r w:rsidRPr="006536E0">
        <w:t>.</w:t>
      </w:r>
    </w:p>
    <w:p w:rsidR="006536E0" w:rsidRPr="006536E0" w:rsidRDefault="006536E0" w:rsidP="006536E0">
      <w:pPr>
        <w:jc w:val="center"/>
      </w:pPr>
    </w:p>
    <w:p w:rsidR="006536E0" w:rsidRDefault="006536E0" w:rsidP="006536E0">
      <w:pPr>
        <w:rPr>
          <w:sz w:val="28"/>
          <w:szCs w:val="28"/>
        </w:rPr>
      </w:pPr>
      <w:r>
        <w:rPr>
          <w:sz w:val="28"/>
          <w:szCs w:val="28"/>
        </w:rPr>
        <w:t>Le iscrizioni dovranno pervenire entro il 20 Febbraio 2024 con versamento acconto euro 1.000,00. Il saldo dovrà essere versato entro il 10 Ottobre 2024</w:t>
      </w:r>
    </w:p>
    <w:p w:rsidR="006536E0" w:rsidRDefault="006536E0" w:rsidP="006536E0">
      <w:pPr>
        <w:rPr>
          <w:sz w:val="28"/>
          <w:szCs w:val="28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4C66CC" w:rsidRDefault="004C66CC" w:rsidP="004C66CC">
      <w:pPr>
        <w:jc w:val="center"/>
        <w:rPr>
          <w:rFonts w:cstheme="minorHAnsi"/>
          <w:b/>
          <w:sz w:val="40"/>
          <w:szCs w:val="40"/>
          <w:u w:val="single"/>
        </w:rPr>
      </w:pPr>
      <w:r w:rsidRPr="002A5362">
        <w:rPr>
          <w:rFonts w:cstheme="minorHAnsi"/>
          <w:b/>
          <w:sz w:val="40"/>
          <w:szCs w:val="40"/>
          <w:u w:val="single"/>
        </w:rPr>
        <w:t>PROGRAMMA</w:t>
      </w:r>
      <w:r>
        <w:rPr>
          <w:rFonts w:cstheme="minorHAnsi"/>
          <w:b/>
          <w:sz w:val="40"/>
          <w:szCs w:val="40"/>
          <w:u w:val="single"/>
        </w:rPr>
        <w:t xml:space="preserve"> </w:t>
      </w:r>
      <w:r w:rsidR="001944C3">
        <w:rPr>
          <w:rFonts w:cstheme="minorHAnsi"/>
          <w:b/>
          <w:sz w:val="40"/>
          <w:szCs w:val="40"/>
          <w:u w:val="single"/>
        </w:rPr>
        <w:t>PRELIMINARE</w:t>
      </w:r>
      <w:r>
        <w:rPr>
          <w:rFonts w:cstheme="minorHAnsi"/>
          <w:b/>
          <w:sz w:val="40"/>
          <w:szCs w:val="40"/>
          <w:u w:val="single"/>
        </w:rPr>
        <w:t>:</w:t>
      </w:r>
    </w:p>
    <w:p w:rsidR="004C66CC" w:rsidRDefault="004C66CC" w:rsidP="004C66CC">
      <w:pPr>
        <w:rPr>
          <w:rFonts w:cstheme="minorHAnsi"/>
          <w:b/>
          <w:sz w:val="40"/>
          <w:szCs w:val="40"/>
          <w:u w:val="single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1° GIORNO  ITALIA/SEOUL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Partenza dall’Italia con il volo di linea . Pasti e pernottamento a bordo.</w:t>
      </w: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2° GIORNO  SEOUL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all'aeroporto internazionale di Incheon, ritir</w:t>
      </w:r>
      <w:r>
        <w:rPr>
          <w:rFonts w:eastAsia="Roboto" w:cstheme="minorHAnsi"/>
          <w:bCs/>
          <w:sz w:val="22"/>
          <w:szCs w:val="22"/>
          <w:lang w:eastAsia="it-IT"/>
        </w:rPr>
        <w:t>ati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i bagagli e complet</w:t>
      </w:r>
      <w:r>
        <w:rPr>
          <w:rFonts w:eastAsia="Roboto" w:cstheme="minorHAnsi"/>
          <w:bCs/>
          <w:sz w:val="22"/>
          <w:szCs w:val="22"/>
          <w:lang w:eastAsia="it-IT"/>
        </w:rPr>
        <w:t>ate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le formalità di </w:t>
      </w:r>
      <w:r>
        <w:rPr>
          <w:rFonts w:eastAsia="Roboto" w:cstheme="minorHAnsi"/>
          <w:bCs/>
          <w:sz w:val="22"/>
          <w:szCs w:val="22"/>
          <w:lang w:eastAsia="it-IT"/>
        </w:rPr>
        <w:t>ingresso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incontro con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l’austica e trasferimento presso l’hotel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(circa un'ora e mezza).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Check in in hotel e resto della giornata libera</w:t>
      </w:r>
      <w:r>
        <w:rPr>
          <w:rFonts w:eastAsia="Roboto" w:cstheme="minorHAnsi"/>
          <w:bCs/>
          <w:sz w:val="22"/>
          <w:szCs w:val="22"/>
          <w:lang w:eastAsia="it-IT"/>
        </w:rPr>
        <w:t>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3° GIORNO  SEOUL 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Dopo la colazione, incontr</w:t>
      </w:r>
      <w:r w:rsidR="000370D1">
        <w:rPr>
          <w:rFonts w:eastAsia="Roboto" w:cstheme="minorHAnsi"/>
          <w:bCs/>
          <w:sz w:val="22"/>
          <w:szCs w:val="22"/>
          <w:lang w:eastAsia="it-IT"/>
        </w:rPr>
        <w:t>o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con la guida parlante italiano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nella hall del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hotel alle 09:00.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Tour di un'intera giornata a Seoul – Palazzo Gyeongbokgung con cerimonia di cambio della guardia reale, Museo nazionale del folklore,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Villaggio di Bukchon Hanok, mercato di Gwangjang con degustazione della famosa esperienza di street food, Torre di N Seoul</w:t>
      </w:r>
      <w:r>
        <w:rPr>
          <w:rFonts w:eastAsia="Roboto" w:cstheme="minorHAnsi"/>
          <w:bCs/>
          <w:sz w:val="22"/>
          <w:szCs w:val="22"/>
          <w:lang w:eastAsia="it-IT"/>
        </w:rPr>
        <w:t>. Rientro in hotel.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b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4° GIORNO SEOUL – BUSAN 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Prima colazione in hotel e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check-out.</w:t>
      </w:r>
    </w:p>
    <w:p w:rsidR="004C66CC" w:rsidRPr="00AC5013" w:rsidRDefault="000370D1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T</w:t>
      </w:r>
      <w:r w:rsidR="004C66CC">
        <w:rPr>
          <w:rFonts w:eastAsia="Roboto" w:cstheme="minorHAnsi"/>
          <w:bCs/>
          <w:sz w:val="22"/>
          <w:szCs w:val="22"/>
          <w:lang w:eastAsia="it-IT"/>
        </w:rPr>
        <w:t xml:space="preserve">rasferimento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libero 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alla stazione ferroviaria di Seoul </w:t>
      </w:r>
      <w:r>
        <w:rPr>
          <w:rFonts w:eastAsia="Roboto" w:cstheme="minorHAnsi"/>
          <w:bCs/>
          <w:sz w:val="22"/>
          <w:szCs w:val="22"/>
          <w:lang w:eastAsia="it-IT"/>
        </w:rPr>
        <w:t>p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>e</w:t>
      </w:r>
      <w:r>
        <w:rPr>
          <w:rFonts w:eastAsia="Roboto" w:cstheme="minorHAnsi"/>
          <w:bCs/>
          <w:sz w:val="22"/>
          <w:szCs w:val="22"/>
          <w:lang w:eastAsia="it-IT"/>
        </w:rPr>
        <w:t>r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 prendere il treno espresso KTX per Busan (3 ore di viaggio).</w:t>
      </w:r>
    </w:p>
    <w:p w:rsidR="004C66CC" w:rsidRPr="00AC5013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alla stazione ferroviaria di Busan</w:t>
      </w:r>
      <w:r w:rsidR="000370D1">
        <w:rPr>
          <w:rFonts w:eastAsia="Roboto" w:cstheme="minorHAnsi"/>
          <w:bCs/>
          <w:sz w:val="22"/>
          <w:szCs w:val="22"/>
          <w:lang w:eastAsia="it-IT"/>
        </w:rPr>
        <w:t xml:space="preserve">  trasferimento in hotel con mezzi pubblici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Check-in in hotel e resto della giornata </w:t>
      </w:r>
      <w:r>
        <w:rPr>
          <w:rFonts w:eastAsia="Roboto" w:cstheme="minorHAnsi"/>
          <w:bCs/>
          <w:sz w:val="22"/>
          <w:szCs w:val="22"/>
          <w:lang w:eastAsia="it-IT"/>
        </w:rPr>
        <w:t>a disposizione.</w:t>
      </w:r>
    </w:p>
    <w:p w:rsidR="004C66CC" w:rsidRPr="006770D8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5 GIORNO  BUSAN 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Colazione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Giornata a disposizione per attività individuali e relax.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6° GIORNO  BUSAN </w:t>
      </w:r>
      <w:r w:rsidR="001944C3">
        <w:rPr>
          <w:rFonts w:eastAsia="Roboto" w:cstheme="minorHAnsi"/>
          <w:b/>
          <w:sz w:val="22"/>
          <w:szCs w:val="22"/>
          <w:lang w:eastAsia="it-IT"/>
        </w:rPr>
        <w:t>–</w:t>
      </w:r>
      <w:r>
        <w:rPr>
          <w:rFonts w:eastAsia="Roboto" w:cstheme="minorHAnsi"/>
          <w:b/>
          <w:sz w:val="22"/>
          <w:szCs w:val="22"/>
          <w:lang w:eastAsia="it-IT"/>
        </w:rPr>
        <w:t xml:space="preserve"> </w:t>
      </w:r>
      <w:r w:rsidR="001944C3">
        <w:rPr>
          <w:rFonts w:eastAsia="Roboto" w:cstheme="minorHAnsi"/>
          <w:b/>
          <w:sz w:val="22"/>
          <w:szCs w:val="22"/>
          <w:lang w:eastAsia="it-IT"/>
        </w:rPr>
        <w:t xml:space="preserve">SEOUL - </w:t>
      </w:r>
      <w:r>
        <w:rPr>
          <w:rFonts w:eastAsia="Roboto" w:cstheme="minorHAnsi"/>
          <w:b/>
          <w:sz w:val="22"/>
          <w:szCs w:val="22"/>
          <w:lang w:eastAsia="it-IT"/>
        </w:rPr>
        <w:t>ITALIA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Colazione in hotel e check-out.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All’orario prestabilito, trasferimento in aeroporto in tempo utile per il volo di rientro in Italia.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Arrivo in Italia e fine dei servizi.</w:t>
      </w: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A76BFE" w:rsidRPr="00A410B2" w:rsidRDefault="00A76BFE" w:rsidP="00A76BFE">
      <w:pPr>
        <w:pStyle w:val="normal"/>
        <w:jc w:val="center"/>
        <w:rPr>
          <w:b/>
          <w:color w:val="FFC000"/>
          <w:sz w:val="24"/>
          <w:szCs w:val="24"/>
        </w:rPr>
      </w:pPr>
      <w:r w:rsidRPr="00A410B2"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A76BFE" w:rsidRPr="00AC693D" w:rsidRDefault="00A76BFE" w:rsidP="00A76BFE">
      <w:pPr>
        <w:pStyle w:val="normal"/>
        <w:jc w:val="center"/>
        <w:rPr>
          <w:sz w:val="28"/>
          <w:szCs w:val="28"/>
        </w:rPr>
      </w:pPr>
      <w:r w:rsidRPr="00A410B2">
        <w:rPr>
          <w:b/>
          <w:color w:val="FFC000"/>
          <w:sz w:val="28"/>
          <w:szCs w:val="28"/>
        </w:rPr>
        <w:t>Tel. 0523.843698  e  3382124709 – E-mail: info@ilviaggiatoreinconsueto.it</w:t>
      </w:r>
    </w:p>
    <w:p w:rsidR="002146FC" w:rsidRPr="004C66CC" w:rsidRDefault="00271209" w:rsidP="004C66CC"/>
    <w:sectPr w:rsidR="002146FC" w:rsidRPr="004C66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6CC"/>
    <w:rsid w:val="000370D1"/>
    <w:rsid w:val="000B20C8"/>
    <w:rsid w:val="001944C3"/>
    <w:rsid w:val="001E1E97"/>
    <w:rsid w:val="00271209"/>
    <w:rsid w:val="00283507"/>
    <w:rsid w:val="004C66CC"/>
    <w:rsid w:val="005E5615"/>
    <w:rsid w:val="006536E0"/>
    <w:rsid w:val="00654E93"/>
    <w:rsid w:val="007D1E8E"/>
    <w:rsid w:val="00864D0F"/>
    <w:rsid w:val="00A76BFE"/>
    <w:rsid w:val="00B7084D"/>
    <w:rsid w:val="00DA19E2"/>
    <w:rsid w:val="00E72438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6C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6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E97"/>
    <w:rPr>
      <w:rFonts w:ascii="Tahoma" w:hAnsi="Tahoma" w:cs="Tahoma"/>
      <w:sz w:val="16"/>
      <w:szCs w:val="16"/>
    </w:rPr>
  </w:style>
  <w:style w:type="paragraph" w:customStyle="1" w:styleId="normal">
    <w:name w:val="normal"/>
    <w:rsid w:val="006536E0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2023-10-23T16:10:00Z</cp:lastPrinted>
  <dcterms:created xsi:type="dcterms:W3CDTF">2023-10-23T16:21:00Z</dcterms:created>
  <dcterms:modified xsi:type="dcterms:W3CDTF">2023-10-23T16:21:00Z</dcterms:modified>
</cp:coreProperties>
</file>