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178" w:rsidRPr="007E5017" w:rsidRDefault="00EA1814" w:rsidP="00EA1814">
      <w:pPr>
        <w:spacing w:after="0"/>
        <w:jc w:val="both"/>
        <w:rPr>
          <w:b/>
          <w:i/>
          <w:sz w:val="44"/>
          <w:szCs w:val="44"/>
        </w:rPr>
      </w:pPr>
      <w:r>
        <w:rPr>
          <w:b/>
          <w:i/>
          <w:sz w:val="72"/>
          <w:szCs w:val="72"/>
        </w:rPr>
        <w:t xml:space="preserve">         </w:t>
      </w:r>
      <w:r w:rsidRPr="00EA1814">
        <w:rPr>
          <w:b/>
          <w:i/>
          <w:noProof/>
          <w:sz w:val="72"/>
          <w:szCs w:val="72"/>
          <w:lang w:eastAsia="it-IT"/>
        </w:rPr>
        <w:drawing>
          <wp:inline distT="0" distB="0" distL="0" distR="0">
            <wp:extent cx="1479029" cy="791570"/>
            <wp:effectExtent l="19050" t="0" r="6871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00" cy="799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72"/>
          <w:szCs w:val="72"/>
        </w:rPr>
        <w:t xml:space="preserve">    </w:t>
      </w:r>
      <w:r w:rsidR="006B6178">
        <w:rPr>
          <w:b/>
          <w:i/>
          <w:sz w:val="72"/>
          <w:szCs w:val="72"/>
        </w:rPr>
        <w:t>L U</w:t>
      </w:r>
      <w:r w:rsidR="006B6178" w:rsidRPr="007E5017">
        <w:rPr>
          <w:b/>
          <w:i/>
          <w:sz w:val="72"/>
          <w:szCs w:val="72"/>
        </w:rPr>
        <w:t>C</w:t>
      </w:r>
      <w:r w:rsidR="006B6178">
        <w:rPr>
          <w:b/>
          <w:i/>
          <w:sz w:val="72"/>
          <w:szCs w:val="72"/>
        </w:rPr>
        <w:t xml:space="preserve"> </w:t>
      </w:r>
      <w:r w:rsidR="006B6178" w:rsidRPr="007E5017">
        <w:rPr>
          <w:b/>
          <w:i/>
          <w:sz w:val="72"/>
          <w:szCs w:val="72"/>
        </w:rPr>
        <w:t>C</w:t>
      </w:r>
      <w:r w:rsidR="006B6178">
        <w:rPr>
          <w:b/>
          <w:i/>
          <w:sz w:val="72"/>
          <w:szCs w:val="72"/>
        </w:rPr>
        <w:t xml:space="preserve"> </w:t>
      </w:r>
      <w:r w:rsidR="006B6178" w:rsidRPr="007E5017">
        <w:rPr>
          <w:b/>
          <w:i/>
          <w:sz w:val="72"/>
          <w:szCs w:val="72"/>
        </w:rPr>
        <w:t>A</w:t>
      </w:r>
      <w:r>
        <w:rPr>
          <w:b/>
          <w:i/>
          <w:sz w:val="72"/>
          <w:szCs w:val="72"/>
        </w:rPr>
        <w:t xml:space="preserve"> </w:t>
      </w:r>
      <w:r w:rsidR="006B6178">
        <w:rPr>
          <w:b/>
          <w:i/>
          <w:sz w:val="44"/>
          <w:szCs w:val="44"/>
        </w:rPr>
        <w:t>E  PISTOIA</w:t>
      </w:r>
    </w:p>
    <w:p w:rsidR="006B6178" w:rsidRDefault="00EA1814" w:rsidP="006B6178">
      <w:pPr>
        <w:jc w:val="center"/>
      </w:pPr>
      <w:r>
        <w:rPr>
          <w:noProof/>
          <w:lang w:eastAsia="it-IT"/>
        </w:rPr>
        <w:drawing>
          <wp:inline distT="0" distB="0" distL="0" distR="0">
            <wp:extent cx="2997106" cy="1773415"/>
            <wp:effectExtent l="1905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518" cy="1776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F0E82">
        <w:rPr>
          <w:noProof/>
          <w:lang w:eastAsia="it-IT"/>
        </w:rPr>
        <w:t xml:space="preserve">    </w:t>
      </w:r>
      <w:r w:rsidR="00EF0E82">
        <w:rPr>
          <w:noProof/>
          <w:lang w:eastAsia="it-IT"/>
        </w:rPr>
        <w:drawing>
          <wp:inline distT="0" distB="0" distL="0" distR="0">
            <wp:extent cx="2928866" cy="1815722"/>
            <wp:effectExtent l="19050" t="0" r="4834" b="0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140" cy="1819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178" w:rsidRPr="00EF0E82" w:rsidRDefault="006B6178" w:rsidP="0089478E">
      <w:pPr>
        <w:spacing w:after="0"/>
        <w:jc w:val="center"/>
        <w:rPr>
          <w:b/>
          <w:sz w:val="56"/>
          <w:szCs w:val="56"/>
        </w:rPr>
      </w:pPr>
      <w:r w:rsidRPr="00EF0E82">
        <w:rPr>
          <w:b/>
          <w:sz w:val="56"/>
          <w:szCs w:val="56"/>
        </w:rPr>
        <w:t>25 OTTOBRE 2026</w:t>
      </w:r>
    </w:p>
    <w:p w:rsidR="006B6178" w:rsidRDefault="001E3DCB" w:rsidP="0089478E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Ritrovo dei Partecipanti </w:t>
      </w:r>
      <w:r w:rsidR="006B6178" w:rsidRPr="00EF0E82">
        <w:rPr>
          <w:rFonts w:cstheme="minorHAnsi"/>
        </w:rPr>
        <w:t>a Castel San Giovanni – P.le Gramsci  ore 06,00</w:t>
      </w:r>
    </w:p>
    <w:p w:rsidR="00F15C6B" w:rsidRPr="00F15C6B" w:rsidRDefault="00F15C6B" w:rsidP="0089478E">
      <w:pPr>
        <w:spacing w:after="0"/>
        <w:jc w:val="both"/>
        <w:rPr>
          <w:rFonts w:cstheme="minorHAnsi"/>
          <w:sz w:val="16"/>
          <w:szCs w:val="16"/>
        </w:rPr>
      </w:pPr>
    </w:p>
    <w:p w:rsidR="006B6178" w:rsidRDefault="006B6178" w:rsidP="0089478E">
      <w:pPr>
        <w:spacing w:after="0"/>
        <w:jc w:val="both"/>
        <w:rPr>
          <w:rFonts w:cstheme="minorHAnsi"/>
        </w:rPr>
      </w:pPr>
      <w:r w:rsidRPr="00EF0E82">
        <w:rPr>
          <w:rFonts w:cstheme="minorHAnsi"/>
        </w:rPr>
        <w:t>Arrivo a Lucca e incontro con la guida</w:t>
      </w:r>
      <w:r w:rsidR="001E3DCB">
        <w:rPr>
          <w:rFonts w:cstheme="minorHAnsi"/>
        </w:rPr>
        <w:t xml:space="preserve"> per la visita accompagnata del centro storico:  </w:t>
      </w:r>
      <w:r w:rsidRPr="00EF0E82">
        <w:rPr>
          <w:rFonts w:cstheme="minorHAnsi"/>
        </w:rPr>
        <w:t xml:space="preserve">la basilica di San </w:t>
      </w:r>
      <w:proofErr w:type="spellStart"/>
      <w:r w:rsidRPr="00EF0E82">
        <w:rPr>
          <w:rFonts w:cstheme="minorHAnsi"/>
        </w:rPr>
        <w:t>Frediano</w:t>
      </w:r>
      <w:proofErr w:type="spellEnd"/>
      <w:r w:rsidR="001E3DCB">
        <w:rPr>
          <w:rFonts w:cstheme="minorHAnsi"/>
        </w:rPr>
        <w:t xml:space="preserve">, </w:t>
      </w:r>
      <w:r w:rsidRPr="00EF0E82">
        <w:rPr>
          <w:rFonts w:cstheme="minorHAnsi"/>
        </w:rPr>
        <w:t xml:space="preserve"> la famosa piazza Anf</w:t>
      </w:r>
      <w:r w:rsidR="00E16ABB">
        <w:rPr>
          <w:rFonts w:cstheme="minorHAnsi"/>
        </w:rPr>
        <w:t xml:space="preserve">iteatro, la più bella di Lucca; </w:t>
      </w:r>
      <w:proofErr w:type="spellStart"/>
      <w:r w:rsidR="00E16ABB">
        <w:rPr>
          <w:rFonts w:cstheme="minorHAnsi"/>
        </w:rPr>
        <w:t>continando</w:t>
      </w:r>
      <w:proofErr w:type="spellEnd"/>
      <w:r w:rsidR="00E16ABB">
        <w:rPr>
          <w:rFonts w:cstheme="minorHAnsi"/>
        </w:rPr>
        <w:t xml:space="preserve"> la passeggiata</w:t>
      </w:r>
      <w:r w:rsidRPr="00EF0E82">
        <w:rPr>
          <w:rFonts w:cstheme="minorHAnsi"/>
        </w:rPr>
        <w:t xml:space="preserve"> per vicoli medievali  si raggiunge  il Duomo che custodisce al suo interno il famoso Volto Santo e lo splendido sarcofago marmoreo dell'Ilaria del Carretto, eseguito da Jacopo della Quercia. Passando poi la Piazza Napoleone si arriva  alla piazza San Michele. Visita  </w:t>
      </w:r>
      <w:r w:rsidR="00EA1814" w:rsidRPr="00EF0E82">
        <w:rPr>
          <w:rFonts w:cstheme="minorHAnsi"/>
        </w:rPr>
        <w:t xml:space="preserve">esterna </w:t>
      </w:r>
      <w:r w:rsidRPr="00EF0E82">
        <w:rPr>
          <w:rFonts w:cstheme="minorHAnsi"/>
        </w:rPr>
        <w:t xml:space="preserve">al barocco  Palazzo </w:t>
      </w:r>
      <w:proofErr w:type="spellStart"/>
      <w:r w:rsidRPr="00EF0E82">
        <w:rPr>
          <w:rFonts w:cstheme="minorHAnsi"/>
        </w:rPr>
        <w:t>Pfanner</w:t>
      </w:r>
      <w:proofErr w:type="spellEnd"/>
      <w:r w:rsidRPr="00EF0E82">
        <w:rPr>
          <w:rFonts w:cstheme="minorHAnsi"/>
        </w:rPr>
        <w:t xml:space="preserve">  </w:t>
      </w:r>
      <w:r w:rsidR="00EA1814" w:rsidRPr="00EF0E82">
        <w:rPr>
          <w:rFonts w:cstheme="minorHAnsi"/>
        </w:rPr>
        <w:t>e ai numerosi palazzi artistici del centro storico.</w:t>
      </w:r>
    </w:p>
    <w:p w:rsidR="00F15C6B" w:rsidRPr="00F15C6B" w:rsidRDefault="00F15C6B" w:rsidP="0089478E">
      <w:pPr>
        <w:spacing w:after="0"/>
        <w:jc w:val="both"/>
        <w:rPr>
          <w:rFonts w:cstheme="minorHAnsi"/>
          <w:sz w:val="16"/>
          <w:szCs w:val="16"/>
        </w:rPr>
      </w:pPr>
    </w:p>
    <w:p w:rsidR="006B6178" w:rsidRDefault="006B6178" w:rsidP="0089478E">
      <w:pPr>
        <w:spacing w:after="0"/>
        <w:rPr>
          <w:rFonts w:cstheme="minorHAnsi"/>
        </w:rPr>
      </w:pPr>
      <w:r w:rsidRPr="00EF0E82">
        <w:rPr>
          <w:rFonts w:cstheme="minorHAnsi"/>
        </w:rPr>
        <w:t>Pranzo libero.</w:t>
      </w:r>
    </w:p>
    <w:p w:rsidR="00F15C6B" w:rsidRPr="00F15C6B" w:rsidRDefault="00F15C6B" w:rsidP="0089478E">
      <w:pPr>
        <w:spacing w:after="0"/>
        <w:rPr>
          <w:rFonts w:cstheme="minorHAnsi"/>
          <w:sz w:val="16"/>
          <w:szCs w:val="16"/>
        </w:rPr>
      </w:pPr>
    </w:p>
    <w:p w:rsidR="00EF0E82" w:rsidRPr="00EF0E82" w:rsidRDefault="006B6178" w:rsidP="0089478E">
      <w:pPr>
        <w:pStyle w:val="new-fading-texthidden-elemen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pacing w:val="-7"/>
          <w:sz w:val="22"/>
          <w:szCs w:val="22"/>
        </w:rPr>
      </w:pPr>
      <w:r w:rsidRPr="00EF0E82">
        <w:rPr>
          <w:rFonts w:asciiTheme="minorHAnsi" w:hAnsiTheme="minorHAnsi" w:cstheme="minorHAnsi"/>
          <w:sz w:val="22"/>
          <w:szCs w:val="22"/>
        </w:rPr>
        <w:t>Nel pomeriggio trasferimento a Pistoia per la visita libera della città</w:t>
      </w:r>
      <w:r w:rsidR="00EF0E82" w:rsidRPr="00EF0E82">
        <w:rPr>
          <w:rFonts w:asciiTheme="minorHAnsi" w:hAnsiTheme="minorHAnsi" w:cstheme="minorHAnsi"/>
          <w:color w:val="333333"/>
          <w:spacing w:val="-7"/>
          <w:sz w:val="22"/>
          <w:szCs w:val="22"/>
        </w:rPr>
        <w:t> alla scoperta delle chiese più antiche della località toscana, caratterizzate dalle curiose </w:t>
      </w:r>
      <w:r w:rsidR="00EF0E82" w:rsidRPr="00EF0E82">
        <w:rPr>
          <w:rStyle w:val="Enfasigrassetto"/>
          <w:rFonts w:asciiTheme="minorHAnsi" w:hAnsiTheme="minorHAnsi" w:cstheme="minorHAnsi"/>
          <w:b w:val="0"/>
          <w:bCs w:val="0"/>
          <w:color w:val="333333"/>
          <w:spacing w:val="-7"/>
          <w:sz w:val="22"/>
          <w:szCs w:val="22"/>
        </w:rPr>
        <w:t>facciate zebrate</w:t>
      </w:r>
      <w:r w:rsidR="00EF0E82" w:rsidRPr="00EF0E82">
        <w:rPr>
          <w:rFonts w:asciiTheme="minorHAnsi" w:hAnsiTheme="minorHAnsi" w:cstheme="minorHAnsi"/>
          <w:color w:val="333333"/>
          <w:spacing w:val="-7"/>
          <w:sz w:val="22"/>
          <w:szCs w:val="22"/>
        </w:rPr>
        <w:t> in marmo bianco e verde.</w:t>
      </w:r>
    </w:p>
    <w:p w:rsidR="00EF0E82" w:rsidRDefault="009105BE" w:rsidP="0089478E">
      <w:pPr>
        <w:pStyle w:val="new-fading-texthidden-elemen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pacing w:val="-7"/>
          <w:sz w:val="22"/>
          <w:szCs w:val="22"/>
        </w:rPr>
      </w:pPr>
      <w:r>
        <w:rPr>
          <w:rFonts w:asciiTheme="minorHAnsi" w:hAnsiTheme="minorHAnsi" w:cstheme="minorHAnsi"/>
          <w:color w:val="333333"/>
          <w:spacing w:val="-7"/>
          <w:sz w:val="22"/>
          <w:szCs w:val="22"/>
        </w:rPr>
        <w:t>Consigliamo:</w:t>
      </w:r>
      <w:r w:rsidR="00EF0E82" w:rsidRPr="00EF0E82">
        <w:rPr>
          <w:rFonts w:asciiTheme="minorHAnsi" w:hAnsiTheme="minorHAnsi" w:cstheme="minorHAnsi"/>
          <w:color w:val="333333"/>
          <w:spacing w:val="-7"/>
          <w:sz w:val="22"/>
          <w:szCs w:val="22"/>
        </w:rPr>
        <w:t xml:space="preserve">  la Pieve di Sant’Andrea e la chiesa di San Giovanni </w:t>
      </w:r>
      <w:proofErr w:type="spellStart"/>
      <w:r w:rsidR="00EF0E82" w:rsidRPr="00EF0E82">
        <w:rPr>
          <w:rFonts w:asciiTheme="minorHAnsi" w:hAnsiTheme="minorHAnsi" w:cstheme="minorHAnsi"/>
          <w:color w:val="333333"/>
          <w:spacing w:val="-7"/>
          <w:sz w:val="22"/>
          <w:szCs w:val="22"/>
        </w:rPr>
        <w:t>Fuorcivitas</w:t>
      </w:r>
      <w:proofErr w:type="spellEnd"/>
      <w:r w:rsidR="00EF0E82" w:rsidRPr="00EF0E82">
        <w:rPr>
          <w:rFonts w:asciiTheme="minorHAnsi" w:hAnsiTheme="minorHAnsi" w:cstheme="minorHAnsi"/>
          <w:color w:val="333333"/>
          <w:spacing w:val="-7"/>
          <w:sz w:val="22"/>
          <w:szCs w:val="22"/>
        </w:rPr>
        <w:t>,</w:t>
      </w:r>
      <w:r w:rsidR="001E3DCB">
        <w:rPr>
          <w:rFonts w:asciiTheme="minorHAnsi" w:hAnsiTheme="minorHAnsi" w:cstheme="minorHAnsi"/>
          <w:color w:val="333333"/>
          <w:spacing w:val="-7"/>
          <w:sz w:val="22"/>
          <w:szCs w:val="22"/>
        </w:rPr>
        <w:t xml:space="preserve"> </w:t>
      </w:r>
      <w:r w:rsidR="00EF0E82" w:rsidRPr="00EF0E82">
        <w:rPr>
          <w:rFonts w:asciiTheme="minorHAnsi" w:hAnsiTheme="minorHAnsi" w:cstheme="minorHAnsi"/>
          <w:color w:val="333333"/>
          <w:spacing w:val="-7"/>
          <w:sz w:val="22"/>
          <w:szCs w:val="22"/>
        </w:rPr>
        <w:t> piazza del Duo</w:t>
      </w:r>
      <w:r w:rsidR="001E3DCB">
        <w:rPr>
          <w:rFonts w:asciiTheme="minorHAnsi" w:hAnsiTheme="minorHAnsi" w:cstheme="minorHAnsi"/>
          <w:color w:val="333333"/>
          <w:spacing w:val="-7"/>
          <w:sz w:val="22"/>
          <w:szCs w:val="22"/>
        </w:rPr>
        <w:t xml:space="preserve">mo, </w:t>
      </w:r>
      <w:r w:rsidR="00EF0E82">
        <w:rPr>
          <w:rFonts w:asciiTheme="minorHAnsi" w:hAnsiTheme="minorHAnsi" w:cstheme="minorHAnsi"/>
          <w:color w:val="333333"/>
          <w:spacing w:val="-7"/>
          <w:sz w:val="22"/>
          <w:szCs w:val="22"/>
        </w:rPr>
        <w:t xml:space="preserve"> </w:t>
      </w:r>
      <w:r w:rsidR="00EF0E82" w:rsidRPr="00EF0E82">
        <w:rPr>
          <w:rStyle w:val="Enfasigrassetto"/>
          <w:rFonts w:asciiTheme="minorHAnsi" w:hAnsiTheme="minorHAnsi" w:cstheme="minorHAnsi"/>
          <w:b w:val="0"/>
          <w:bCs w:val="0"/>
          <w:color w:val="333333"/>
          <w:spacing w:val="-7"/>
          <w:sz w:val="22"/>
          <w:szCs w:val="22"/>
        </w:rPr>
        <w:t>P</w:t>
      </w:r>
      <w:r>
        <w:rPr>
          <w:rFonts w:asciiTheme="minorHAnsi" w:hAnsiTheme="minorHAnsi" w:cstheme="minorHAnsi"/>
          <w:color w:val="333333"/>
          <w:spacing w:val="-7"/>
          <w:sz w:val="22"/>
          <w:szCs w:val="22"/>
        </w:rPr>
        <w:t>iazza della Sala</w:t>
      </w:r>
    </w:p>
    <w:p w:rsidR="001E3DCB" w:rsidRPr="00F15C6B" w:rsidRDefault="001E3DCB" w:rsidP="0089478E">
      <w:pPr>
        <w:pStyle w:val="new-fading-texthidden-element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33333"/>
          <w:spacing w:val="-7"/>
          <w:sz w:val="16"/>
          <w:szCs w:val="16"/>
        </w:rPr>
      </w:pPr>
    </w:p>
    <w:p w:rsidR="006B6178" w:rsidRDefault="001E3DCB" w:rsidP="0089478E">
      <w:pPr>
        <w:pStyle w:val="new-fading-texthidden-element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6B6178" w:rsidRPr="00EF0E82">
        <w:rPr>
          <w:rFonts w:asciiTheme="minorHAnsi" w:hAnsiTheme="minorHAnsi" w:cstheme="minorHAnsi"/>
          <w:sz w:val="22"/>
          <w:szCs w:val="22"/>
        </w:rPr>
        <w:t>lle 17,30 ritrovo  per il rientro alla medesima sede di partenza</w:t>
      </w:r>
    </w:p>
    <w:p w:rsidR="0089478E" w:rsidRPr="00EF0E82" w:rsidRDefault="0089478E" w:rsidP="0089478E">
      <w:pPr>
        <w:pStyle w:val="new-fading-texthidden-element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6B6178" w:rsidRDefault="006B6178" w:rsidP="0089478E">
      <w:pPr>
        <w:spacing w:after="0"/>
        <w:rPr>
          <w:rFonts w:cstheme="minorHAnsi"/>
        </w:rPr>
      </w:pPr>
      <w:r w:rsidRPr="00EF0E82">
        <w:rPr>
          <w:rFonts w:cstheme="minorHAnsi"/>
        </w:rPr>
        <w:t xml:space="preserve">QUOTA INDIVIDUALE </w:t>
      </w:r>
      <w:proofErr w:type="spellStart"/>
      <w:r w:rsidR="0089478E">
        <w:rPr>
          <w:rFonts w:cstheme="minorHAnsi"/>
        </w:rPr>
        <w:t>DI</w:t>
      </w:r>
      <w:proofErr w:type="spellEnd"/>
      <w:r w:rsidR="0089478E">
        <w:rPr>
          <w:rFonts w:cstheme="minorHAnsi"/>
        </w:rPr>
        <w:t xml:space="preserve"> PARTECIPAZIONE (MINIMO 30 PAX) :</w:t>
      </w:r>
      <w:r w:rsidRPr="00EF0E82">
        <w:rPr>
          <w:rFonts w:cstheme="minorHAnsi"/>
        </w:rPr>
        <w:tab/>
      </w:r>
      <w:r w:rsidRPr="00EF0E82">
        <w:rPr>
          <w:rFonts w:cstheme="minorHAnsi"/>
        </w:rPr>
        <w:tab/>
        <w:t>EURO   77,50</w:t>
      </w:r>
    </w:p>
    <w:p w:rsidR="0089478E" w:rsidRPr="00EF0E82" w:rsidRDefault="0089478E" w:rsidP="0089478E">
      <w:pPr>
        <w:spacing w:after="0"/>
        <w:rPr>
          <w:rFonts w:cstheme="minorHAnsi"/>
        </w:rPr>
      </w:pPr>
    </w:p>
    <w:p w:rsidR="006B6178" w:rsidRPr="00EF0E82" w:rsidRDefault="006B6178" w:rsidP="0089478E">
      <w:pPr>
        <w:spacing w:after="0"/>
        <w:rPr>
          <w:rFonts w:cstheme="minorHAnsi"/>
          <w:u w:val="single"/>
        </w:rPr>
      </w:pPr>
      <w:r w:rsidRPr="00EF0E82">
        <w:rPr>
          <w:rFonts w:cstheme="minorHAnsi"/>
          <w:u w:val="single"/>
        </w:rPr>
        <w:t>La quota di partecipazione comprende:</w:t>
      </w:r>
    </w:p>
    <w:p w:rsidR="006B6178" w:rsidRPr="00EF0E82" w:rsidRDefault="006B6178" w:rsidP="0089478E">
      <w:pPr>
        <w:pStyle w:val="Paragrafoelenco"/>
        <w:numPr>
          <w:ilvl w:val="0"/>
          <w:numId w:val="1"/>
        </w:numPr>
        <w:spacing w:after="0"/>
        <w:rPr>
          <w:rFonts w:cstheme="minorHAnsi"/>
        </w:rPr>
      </w:pPr>
      <w:r w:rsidRPr="00EF0E82">
        <w:rPr>
          <w:rFonts w:cstheme="minorHAnsi"/>
        </w:rPr>
        <w:t xml:space="preserve">Viaggio con pullman </w:t>
      </w:r>
      <w:r w:rsidR="00231205" w:rsidRPr="00EF0E82">
        <w:rPr>
          <w:rFonts w:cstheme="minorHAnsi"/>
        </w:rPr>
        <w:t xml:space="preserve">G.T. </w:t>
      </w:r>
      <w:r w:rsidRPr="00EF0E82">
        <w:rPr>
          <w:rFonts w:cstheme="minorHAnsi"/>
        </w:rPr>
        <w:t>privato</w:t>
      </w:r>
      <w:r w:rsidR="001E3DCB">
        <w:rPr>
          <w:rFonts w:cstheme="minorHAnsi"/>
        </w:rPr>
        <w:t xml:space="preserve"> con n. 2 autisti</w:t>
      </w:r>
    </w:p>
    <w:p w:rsidR="006B6178" w:rsidRDefault="00231205" w:rsidP="0089478E">
      <w:pPr>
        <w:pStyle w:val="Paragrafoelenco"/>
        <w:numPr>
          <w:ilvl w:val="0"/>
          <w:numId w:val="1"/>
        </w:numPr>
        <w:spacing w:after="0"/>
        <w:rPr>
          <w:rFonts w:cstheme="minorHAnsi"/>
        </w:rPr>
      </w:pPr>
      <w:r w:rsidRPr="00EF0E82">
        <w:rPr>
          <w:rFonts w:cstheme="minorHAnsi"/>
        </w:rPr>
        <w:t xml:space="preserve">Mezza </w:t>
      </w:r>
      <w:r w:rsidR="006B6178" w:rsidRPr="00EF0E82">
        <w:rPr>
          <w:rFonts w:cstheme="minorHAnsi"/>
        </w:rPr>
        <w:t xml:space="preserve"> giornata di visita guidata</w:t>
      </w:r>
      <w:r w:rsidRPr="00EF0E82">
        <w:rPr>
          <w:rFonts w:cstheme="minorHAnsi"/>
        </w:rPr>
        <w:t xml:space="preserve"> a Lucca</w:t>
      </w:r>
    </w:p>
    <w:p w:rsidR="001E3DCB" w:rsidRPr="00EF0E82" w:rsidRDefault="001E3DCB" w:rsidP="0089478E">
      <w:pPr>
        <w:pStyle w:val="Paragrafoelenco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ZTL per accesso al centro di Lucca</w:t>
      </w:r>
    </w:p>
    <w:p w:rsidR="006B6178" w:rsidRDefault="006B6178" w:rsidP="0089478E">
      <w:pPr>
        <w:pStyle w:val="Paragrafoelenco"/>
        <w:numPr>
          <w:ilvl w:val="0"/>
          <w:numId w:val="1"/>
        </w:numPr>
        <w:spacing w:after="0"/>
        <w:rPr>
          <w:rFonts w:cstheme="minorHAnsi"/>
        </w:rPr>
      </w:pPr>
      <w:r w:rsidRPr="00EF0E82">
        <w:rPr>
          <w:rFonts w:cstheme="minorHAnsi"/>
        </w:rPr>
        <w:t>Assicurazione R.C. e sanitaria</w:t>
      </w:r>
    </w:p>
    <w:p w:rsidR="0089478E" w:rsidRPr="00EF0E82" w:rsidRDefault="0089478E" w:rsidP="0089478E">
      <w:pPr>
        <w:pStyle w:val="Paragrafoelenco"/>
        <w:spacing w:after="0"/>
        <w:rPr>
          <w:rFonts w:cstheme="minorHAnsi"/>
        </w:rPr>
      </w:pPr>
    </w:p>
    <w:p w:rsidR="006B6178" w:rsidRDefault="006B6178" w:rsidP="0089478E">
      <w:pPr>
        <w:spacing w:after="0"/>
        <w:jc w:val="center"/>
        <w:rPr>
          <w:rFonts w:cstheme="minorHAnsi"/>
        </w:rPr>
      </w:pPr>
      <w:r w:rsidRPr="00EF0E82">
        <w:rPr>
          <w:rFonts w:cstheme="minorHAnsi"/>
        </w:rPr>
        <w:t>LE ISCRIZIONI E IL PAGAMENTO DOVRANNO PERVENITE ENTRO IL 10 SETTEMBRE</w:t>
      </w:r>
    </w:p>
    <w:p w:rsidR="0089478E" w:rsidRPr="00EF0E82" w:rsidRDefault="0089478E" w:rsidP="0089478E">
      <w:pPr>
        <w:spacing w:after="0"/>
        <w:jc w:val="center"/>
        <w:rPr>
          <w:rFonts w:cstheme="minorHAnsi"/>
        </w:rPr>
      </w:pPr>
    </w:p>
    <w:p w:rsidR="006B6178" w:rsidRPr="00C213BF" w:rsidRDefault="006B6178" w:rsidP="006B6178">
      <w:pPr>
        <w:spacing w:after="0"/>
        <w:jc w:val="center"/>
        <w:rPr>
          <w:b/>
          <w:color w:val="4F6228" w:themeColor="accent3" w:themeShade="80"/>
          <w:szCs w:val="24"/>
        </w:rPr>
      </w:pPr>
      <w:r w:rsidRPr="00C213BF">
        <w:rPr>
          <w:b/>
          <w:color w:val="4F6228" w:themeColor="accent3" w:themeShade="80"/>
          <w:szCs w:val="24"/>
        </w:rPr>
        <w:t>IL VIAGGIATORE IN</w:t>
      </w:r>
      <w:r>
        <w:rPr>
          <w:b/>
          <w:color w:val="4F6228" w:themeColor="accent3" w:themeShade="80"/>
          <w:szCs w:val="24"/>
        </w:rPr>
        <w:t>CONSUETO – VIA MAZZINI 1</w:t>
      </w:r>
      <w:r w:rsidRPr="00C213BF">
        <w:rPr>
          <w:b/>
          <w:color w:val="4F6228" w:themeColor="accent3" w:themeShade="80"/>
          <w:szCs w:val="24"/>
        </w:rPr>
        <w:t>/B – 29015 CASTEL SAN GIOVANNI (PC)</w:t>
      </w:r>
    </w:p>
    <w:p w:rsidR="006B6178" w:rsidRPr="004A384E" w:rsidRDefault="006B6178" w:rsidP="004A384E">
      <w:pPr>
        <w:spacing w:after="0"/>
        <w:jc w:val="center"/>
        <w:rPr>
          <w:b/>
          <w:color w:val="4F6228" w:themeColor="accent3" w:themeShade="80"/>
          <w:szCs w:val="24"/>
        </w:rPr>
      </w:pPr>
      <w:r w:rsidRPr="00C213BF">
        <w:rPr>
          <w:b/>
          <w:color w:val="4F6228" w:themeColor="accent3" w:themeShade="80"/>
          <w:szCs w:val="24"/>
        </w:rPr>
        <w:t>Tel</w:t>
      </w:r>
      <w:r w:rsidR="001E3DCB">
        <w:rPr>
          <w:b/>
          <w:color w:val="4F6228" w:themeColor="accent3" w:themeShade="80"/>
          <w:szCs w:val="24"/>
        </w:rPr>
        <w:t>. 3382124709</w:t>
      </w:r>
      <w:r w:rsidRPr="00C213BF">
        <w:rPr>
          <w:b/>
          <w:color w:val="4F6228" w:themeColor="accent3" w:themeShade="80"/>
          <w:szCs w:val="24"/>
        </w:rPr>
        <w:t>– E-mail: info@ilviaggiatoreinconsueto.it</w:t>
      </w:r>
    </w:p>
    <w:sectPr w:rsidR="006B6178" w:rsidRPr="004A384E" w:rsidSect="00AC17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00AA0"/>
    <w:multiLevelType w:val="hybridMultilevel"/>
    <w:tmpl w:val="99AA75E0"/>
    <w:lvl w:ilvl="0" w:tplc="5720FD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283"/>
  <w:characterSpacingControl w:val="doNotCompress"/>
  <w:compat/>
  <w:rsids>
    <w:rsidRoot w:val="006B6178"/>
    <w:rsid w:val="001066BC"/>
    <w:rsid w:val="001E3DCB"/>
    <w:rsid w:val="00231205"/>
    <w:rsid w:val="004A384E"/>
    <w:rsid w:val="006B6178"/>
    <w:rsid w:val="007D1E8E"/>
    <w:rsid w:val="0089478E"/>
    <w:rsid w:val="009105BE"/>
    <w:rsid w:val="0093125A"/>
    <w:rsid w:val="00B5763D"/>
    <w:rsid w:val="00B7084D"/>
    <w:rsid w:val="00DA19E2"/>
    <w:rsid w:val="00E16ABB"/>
    <w:rsid w:val="00EA1814"/>
    <w:rsid w:val="00EA7C87"/>
    <w:rsid w:val="00EF0E82"/>
    <w:rsid w:val="00F15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61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617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6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6178"/>
    <w:rPr>
      <w:rFonts w:ascii="Tahoma" w:hAnsi="Tahoma" w:cs="Tahoma"/>
      <w:sz w:val="16"/>
      <w:szCs w:val="16"/>
    </w:rPr>
  </w:style>
  <w:style w:type="paragraph" w:customStyle="1" w:styleId="new-fading-texthidden-element">
    <w:name w:val="new-fading-text__hidden-element"/>
    <w:basedOn w:val="Normale"/>
    <w:rsid w:val="00EF0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F0E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7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233</Words>
  <Characters>1329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Paola</cp:lastModifiedBy>
  <cp:revision>12</cp:revision>
  <dcterms:created xsi:type="dcterms:W3CDTF">2026-06-30T10:12:00Z</dcterms:created>
  <dcterms:modified xsi:type="dcterms:W3CDTF">2026-07-01T09:15:00Z</dcterms:modified>
</cp:coreProperties>
</file>