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F1" w:rsidRDefault="00BC0BC3">
      <w:pPr>
        <w:rPr>
          <w:color w:val="FF0000"/>
        </w:rPr>
      </w:pPr>
      <w:r w:rsidRPr="00506FF1">
        <w:rPr>
          <w:noProof/>
          <w:color w:val="FF0000"/>
          <w:lang w:eastAsia="it-IT"/>
        </w:rPr>
        <w:drawing>
          <wp:inline distT="0" distB="0" distL="0" distR="0">
            <wp:extent cx="1859759" cy="1216549"/>
            <wp:effectExtent l="19050" t="0" r="7141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590" cy="121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6FF1">
        <w:rPr>
          <w:color w:val="FF0000"/>
        </w:rPr>
        <w:t xml:space="preserve">       </w:t>
      </w:r>
      <w:r w:rsidR="00506FF1" w:rsidRPr="00506FF1">
        <w:rPr>
          <w:color w:val="FF0000"/>
        </w:rPr>
        <w:t xml:space="preserve">              </w:t>
      </w:r>
      <w:r w:rsidR="00506FF1">
        <w:rPr>
          <w:color w:val="FF0000"/>
        </w:rPr>
        <w:t xml:space="preserve">       </w:t>
      </w:r>
      <w:r w:rsidR="00F1384F">
        <w:rPr>
          <w:noProof/>
          <w:color w:val="FF0000"/>
          <w:lang w:eastAsia="it-IT"/>
        </w:rPr>
        <w:drawing>
          <wp:inline distT="0" distB="0" distL="0" distR="0">
            <wp:extent cx="2858956" cy="12001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956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AA7" w:rsidRDefault="00BC0BC3">
      <w:pPr>
        <w:rPr>
          <w:rStyle w:val="s1"/>
        </w:rPr>
      </w:pPr>
      <w:r>
        <w:rPr>
          <w:noProof/>
          <w:lang w:eastAsia="it-IT"/>
        </w:rPr>
        <w:drawing>
          <wp:inline distT="0" distB="0" distL="0" distR="0">
            <wp:extent cx="1952625" cy="1118003"/>
            <wp:effectExtent l="19050" t="0" r="9525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198" cy="1122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1"/>
        </w:rPr>
        <w:t xml:space="preserve"> </w:t>
      </w:r>
      <w:r w:rsidR="00EB7AA7">
        <w:rPr>
          <w:noProof/>
          <w:lang w:eastAsia="it-IT"/>
        </w:rPr>
        <w:drawing>
          <wp:inline distT="0" distB="0" distL="0" distR="0">
            <wp:extent cx="3400425" cy="1019175"/>
            <wp:effectExtent l="19050" t="0" r="9525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50C" w:rsidRDefault="00BC0BC3" w:rsidP="00EB7AA7">
      <w:pPr>
        <w:rPr>
          <w:rStyle w:val="s1"/>
        </w:rPr>
      </w:pPr>
      <w:r>
        <w:rPr>
          <w:noProof/>
          <w:lang w:eastAsia="it-IT"/>
        </w:rPr>
        <w:drawing>
          <wp:inline distT="0" distB="0" distL="0" distR="0">
            <wp:extent cx="1952625" cy="1112628"/>
            <wp:effectExtent l="19050" t="0" r="952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791" cy="1114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1"/>
        </w:rPr>
        <w:t xml:space="preserve"> </w:t>
      </w:r>
      <w:r w:rsidR="00BB050C">
        <w:rPr>
          <w:noProof/>
          <w:lang w:eastAsia="it-IT"/>
        </w:rPr>
        <w:drawing>
          <wp:inline distT="0" distB="0" distL="0" distR="0">
            <wp:extent cx="3295650" cy="971550"/>
            <wp:effectExtent l="19050" t="0" r="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FF0" w:rsidRDefault="00BC0BC3">
      <w:pPr>
        <w:rPr>
          <w:rStyle w:val="s1"/>
        </w:rPr>
      </w:pPr>
      <w:r>
        <w:rPr>
          <w:noProof/>
          <w:lang w:eastAsia="it-IT"/>
        </w:rPr>
        <w:drawing>
          <wp:inline distT="0" distB="0" distL="0" distR="0">
            <wp:extent cx="2009775" cy="1280013"/>
            <wp:effectExtent l="1905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367" cy="128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1"/>
        </w:rPr>
        <w:t xml:space="preserve"> </w:t>
      </w:r>
      <w:r w:rsidR="00C26FF0">
        <w:rPr>
          <w:noProof/>
          <w:lang w:eastAsia="it-IT"/>
        </w:rPr>
        <w:drawing>
          <wp:inline distT="0" distB="0" distL="0" distR="0">
            <wp:extent cx="3246367" cy="1219200"/>
            <wp:effectExtent l="19050" t="0" r="0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219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255" w:rsidRDefault="00F15255" w:rsidP="00F15255">
      <w:pPr>
        <w:spacing w:after="0"/>
      </w:pPr>
      <w:r>
        <w:t xml:space="preserve">QUOTA  INDIVIDUALE </w:t>
      </w:r>
      <w:proofErr w:type="spellStart"/>
      <w:r>
        <w:t>DI</w:t>
      </w:r>
      <w:proofErr w:type="spellEnd"/>
      <w:r>
        <w:t xml:space="preserve"> PARTECIPAZIONE  (</w:t>
      </w:r>
      <w:proofErr w:type="spellStart"/>
      <w:r>
        <w:t>MIN</w:t>
      </w:r>
      <w:proofErr w:type="spellEnd"/>
      <w:r>
        <w:t>. 20 PARTECIPANTI)</w:t>
      </w:r>
      <w:r>
        <w:tab/>
        <w:t xml:space="preserve"> </w:t>
      </w:r>
      <w:r>
        <w:tab/>
        <w:t>EURO</w:t>
      </w:r>
      <w:r>
        <w:tab/>
        <w:t>1.190,00</w:t>
      </w:r>
    </w:p>
    <w:p w:rsidR="00F15255" w:rsidRDefault="00F15255" w:rsidP="00F15255">
      <w:pPr>
        <w:spacing w:after="0"/>
      </w:pPr>
      <w:r>
        <w:t>CAMERA SINGOLA</w:t>
      </w:r>
      <w:r w:rsidR="00392746">
        <w:t xml:space="preserve">  NON DISPONIBILE</w:t>
      </w:r>
      <w:r w:rsidR="00392746">
        <w:rPr>
          <w:b/>
        </w:rPr>
        <w:t xml:space="preserve"> – CAMERA DOPPIA USO ESCLUSIVO</w:t>
      </w:r>
      <w:r>
        <w:tab/>
      </w:r>
      <w:r w:rsidR="00392746">
        <w:t>EURO        39</w:t>
      </w:r>
      <w:r>
        <w:t>0,00</w:t>
      </w:r>
    </w:p>
    <w:p w:rsidR="001B772E" w:rsidRDefault="001B772E" w:rsidP="00F15255">
      <w:pPr>
        <w:spacing w:after="0"/>
      </w:pPr>
      <w:r>
        <w:t>BAMBINI FINO A 12 ANNI NON COMPIUTI IN CAMERA CON 2 ADULTI</w:t>
      </w:r>
      <w:r>
        <w:tab/>
      </w:r>
      <w:r>
        <w:tab/>
        <w:t>EURO        490,00</w:t>
      </w:r>
    </w:p>
    <w:p w:rsidR="00F15255" w:rsidRPr="00483C9E" w:rsidRDefault="00F15255" w:rsidP="00F15255">
      <w:pPr>
        <w:spacing w:after="0"/>
      </w:pPr>
    </w:p>
    <w:p w:rsidR="00F15255" w:rsidRPr="00483C9E" w:rsidRDefault="00F15255" w:rsidP="00F15255">
      <w:pPr>
        <w:spacing w:after="0"/>
        <w:rPr>
          <w:u w:val="single"/>
        </w:rPr>
      </w:pPr>
      <w:r w:rsidRPr="00483C9E">
        <w:rPr>
          <w:u w:val="single"/>
        </w:rPr>
        <w:t>La quota di partecipazione comprende:</w:t>
      </w:r>
    </w:p>
    <w:p w:rsidR="00F15255" w:rsidRPr="00483C9E" w:rsidRDefault="00392746" w:rsidP="00F15255">
      <w:pPr>
        <w:pStyle w:val="Paragrafoelenco"/>
        <w:numPr>
          <w:ilvl w:val="0"/>
          <w:numId w:val="1"/>
        </w:numPr>
      </w:pPr>
      <w:r w:rsidRPr="00483C9E">
        <w:t xml:space="preserve">Volo  di linea diretto da Linate </w:t>
      </w:r>
      <w:r w:rsidR="00F15255" w:rsidRPr="00483C9E">
        <w:t xml:space="preserve"> con bagaglio da stiva kg 15</w:t>
      </w:r>
    </w:p>
    <w:p w:rsidR="00F15255" w:rsidRPr="00483C9E" w:rsidRDefault="00F15255" w:rsidP="00F15255">
      <w:pPr>
        <w:pStyle w:val="Paragrafoelenco"/>
        <w:numPr>
          <w:ilvl w:val="0"/>
          <w:numId w:val="1"/>
        </w:numPr>
      </w:pPr>
      <w:r w:rsidRPr="00483C9E">
        <w:t xml:space="preserve">Trasferimento collettivo dall’ aeroporto  al villaggio e </w:t>
      </w:r>
      <w:proofErr w:type="spellStart"/>
      <w:r w:rsidRPr="00483C9E">
        <w:t>v.v.</w:t>
      </w:r>
      <w:proofErr w:type="spellEnd"/>
    </w:p>
    <w:p w:rsidR="00F15255" w:rsidRPr="00483C9E" w:rsidRDefault="00F15255" w:rsidP="00F15255">
      <w:pPr>
        <w:pStyle w:val="Paragrafoelenco"/>
        <w:numPr>
          <w:ilvl w:val="0"/>
          <w:numId w:val="1"/>
        </w:numPr>
      </w:pPr>
      <w:r w:rsidRPr="00483C9E">
        <w:t xml:space="preserve">7 notti in </w:t>
      </w:r>
      <w:r w:rsidRPr="00483C9E">
        <w:rPr>
          <w:b/>
        </w:rPr>
        <w:t>pensione completa</w:t>
      </w:r>
      <w:r w:rsidRPr="00483C9E">
        <w:t>: col</w:t>
      </w:r>
      <w:r w:rsidR="001558F9" w:rsidRPr="00483C9E">
        <w:t xml:space="preserve">azione, pranzo e cena con servizio al tavolo </w:t>
      </w:r>
    </w:p>
    <w:p w:rsidR="00F15255" w:rsidRPr="00483C9E" w:rsidRDefault="00F15255" w:rsidP="00F15255">
      <w:pPr>
        <w:pStyle w:val="Paragrafoelenco"/>
        <w:numPr>
          <w:ilvl w:val="0"/>
          <w:numId w:val="1"/>
        </w:numPr>
      </w:pPr>
      <w:r w:rsidRPr="00483C9E">
        <w:t>Programma di</w:t>
      </w:r>
      <w:r w:rsidR="00392746" w:rsidRPr="00483C9E">
        <w:t xml:space="preserve"> animazione diurno e serale </w:t>
      </w:r>
    </w:p>
    <w:p w:rsidR="00F15255" w:rsidRPr="00483C9E" w:rsidRDefault="00392746" w:rsidP="00F15255">
      <w:pPr>
        <w:pStyle w:val="Paragrafoelenco"/>
        <w:numPr>
          <w:ilvl w:val="0"/>
          <w:numId w:val="1"/>
        </w:numPr>
      </w:pPr>
      <w:r w:rsidRPr="00483C9E">
        <w:t>Assicurazione ERGO Medico Bagaglio Annullamento COVID</w:t>
      </w:r>
    </w:p>
    <w:p w:rsidR="00392746" w:rsidRPr="00483C9E" w:rsidRDefault="00622FBB" w:rsidP="00F15255">
      <w:pPr>
        <w:pStyle w:val="Paragrafoelenco"/>
        <w:numPr>
          <w:ilvl w:val="0"/>
          <w:numId w:val="1"/>
        </w:numPr>
      </w:pPr>
      <w:r w:rsidRPr="00483C9E">
        <w:t xml:space="preserve">PROGRAMMA </w:t>
      </w:r>
      <w:proofErr w:type="spellStart"/>
      <w:r w:rsidRPr="00483C9E">
        <w:t>DI</w:t>
      </w:r>
      <w:proofErr w:type="spellEnd"/>
      <w:r w:rsidRPr="00483C9E">
        <w:t xml:space="preserve"> USCITE SERALI A TROPEA E PIZZO C</w:t>
      </w:r>
      <w:r w:rsidR="00344338">
        <w:t>A</w:t>
      </w:r>
      <w:r w:rsidRPr="00483C9E">
        <w:t>LABRO</w:t>
      </w:r>
    </w:p>
    <w:p w:rsidR="00F15255" w:rsidRPr="00483C9E" w:rsidRDefault="00F15255" w:rsidP="00506FF1">
      <w:r w:rsidRPr="00483C9E">
        <w:rPr>
          <w:u w:val="single"/>
        </w:rPr>
        <w:t>ESCLUSO</w:t>
      </w:r>
      <w:r w:rsidRPr="00483C9E">
        <w:t>: Trasferimento con pullman privato per/da aeropo</w:t>
      </w:r>
      <w:r w:rsidR="00BF17B8" w:rsidRPr="00483C9E">
        <w:t>rto di Milano – T</w:t>
      </w:r>
      <w:r w:rsidRPr="00483C9E">
        <w:t>assa soggiorno</w:t>
      </w:r>
    </w:p>
    <w:p w:rsidR="00F15255" w:rsidRDefault="0031493E" w:rsidP="0031493E">
      <w:r>
        <w:t xml:space="preserve"> Promozione valida per prenotazioni  entro</w:t>
      </w:r>
      <w:r w:rsidR="00F15255">
        <w:t xml:space="preserve"> 15 FEBBRAIO Acconto euro 400,00 – Saldo entro 31 Maggio </w:t>
      </w:r>
    </w:p>
    <w:p w:rsidR="00483C9E" w:rsidRPr="00B4017F" w:rsidRDefault="00483C9E" w:rsidP="00711792">
      <w:pPr>
        <w:jc w:val="center"/>
        <w:rPr>
          <w:b/>
        </w:rPr>
      </w:pPr>
      <w:r w:rsidRPr="00B4017F">
        <w:rPr>
          <w:b/>
        </w:rPr>
        <w:t>ORGANIZZAZIONE TECNICA</w:t>
      </w:r>
      <w:r w:rsidR="00711792" w:rsidRPr="00B4017F">
        <w:rPr>
          <w:b/>
        </w:rPr>
        <w:t>:</w:t>
      </w:r>
      <w:r w:rsidRPr="00B4017F">
        <w:rPr>
          <w:b/>
        </w:rPr>
        <w:t xml:space="preserve">  VOLONLINE </w:t>
      </w:r>
      <w:r w:rsidR="00711792" w:rsidRPr="00B4017F">
        <w:rPr>
          <w:b/>
        </w:rPr>
        <w:t>TOUR OPERATOR</w:t>
      </w:r>
    </w:p>
    <w:p w:rsidR="00F15255" w:rsidRPr="00607789" w:rsidRDefault="00F15255" w:rsidP="00F15255">
      <w:pPr>
        <w:spacing w:after="0"/>
        <w:jc w:val="center"/>
        <w:rPr>
          <w:b/>
          <w:color w:val="FFC000"/>
          <w:szCs w:val="24"/>
        </w:rPr>
      </w:pPr>
      <w:r w:rsidRPr="00100BEF">
        <w:rPr>
          <w:b/>
          <w:color w:val="FFC000"/>
          <w:szCs w:val="24"/>
        </w:rPr>
        <w:t>IL VIAGGIATORE INCONSUETO – V</w:t>
      </w:r>
      <w:r w:rsidRPr="00607789">
        <w:rPr>
          <w:b/>
          <w:color w:val="FFC000"/>
          <w:szCs w:val="24"/>
        </w:rPr>
        <w:t>IA MAZZINI 1/B – 29015 CASTEL SAN GIOVANNI (PC)</w:t>
      </w:r>
    </w:p>
    <w:p w:rsidR="00F15255" w:rsidRDefault="00F15255" w:rsidP="004A4F0F">
      <w:pPr>
        <w:spacing w:after="0"/>
        <w:jc w:val="center"/>
      </w:pPr>
      <w:r w:rsidRPr="00607789">
        <w:rPr>
          <w:b/>
          <w:color w:val="FFC000"/>
          <w:szCs w:val="24"/>
        </w:rPr>
        <w:t xml:space="preserve">Tel. 0523.843698 – E-mail: </w:t>
      </w:r>
      <w:hyperlink r:id="rId13" w:history="1">
        <w:r w:rsidRPr="00607789">
          <w:rPr>
            <w:rStyle w:val="Collegamentoipertestuale"/>
            <w:color w:val="FFC000"/>
            <w:szCs w:val="24"/>
          </w:rPr>
          <w:t>info@ilviaggiatoreinconsueto.it</w:t>
        </w:r>
      </w:hyperlink>
      <w:r>
        <w:rPr>
          <w:b/>
          <w:color w:val="FFC000"/>
          <w:szCs w:val="24"/>
        </w:rPr>
        <w:t>www.ilviaggiatoreinconsueto.it</w:t>
      </w:r>
    </w:p>
    <w:sectPr w:rsidR="00F15255" w:rsidSect="00560C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71DB6"/>
    <w:multiLevelType w:val="hybridMultilevel"/>
    <w:tmpl w:val="979CD122"/>
    <w:lvl w:ilvl="0" w:tplc="D74E6F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E341D"/>
    <w:rsid w:val="000E341D"/>
    <w:rsid w:val="000F64B4"/>
    <w:rsid w:val="001558F9"/>
    <w:rsid w:val="001B772E"/>
    <w:rsid w:val="0031493E"/>
    <w:rsid w:val="00344338"/>
    <w:rsid w:val="00392746"/>
    <w:rsid w:val="00483C9E"/>
    <w:rsid w:val="004A4F0F"/>
    <w:rsid w:val="004B6B71"/>
    <w:rsid w:val="00506FF1"/>
    <w:rsid w:val="005447CD"/>
    <w:rsid w:val="00560C31"/>
    <w:rsid w:val="00622FBB"/>
    <w:rsid w:val="00711792"/>
    <w:rsid w:val="00763D33"/>
    <w:rsid w:val="007D1E8E"/>
    <w:rsid w:val="008D171E"/>
    <w:rsid w:val="00A1359B"/>
    <w:rsid w:val="00A3171E"/>
    <w:rsid w:val="00AF21D4"/>
    <w:rsid w:val="00B4017F"/>
    <w:rsid w:val="00BB050C"/>
    <w:rsid w:val="00BC0BC3"/>
    <w:rsid w:val="00BF17B8"/>
    <w:rsid w:val="00C26FF0"/>
    <w:rsid w:val="00DF00BF"/>
    <w:rsid w:val="00EA7C87"/>
    <w:rsid w:val="00EB7AA7"/>
    <w:rsid w:val="00F1384F"/>
    <w:rsid w:val="00F15255"/>
    <w:rsid w:val="00FB7D9D"/>
    <w:rsid w:val="00FE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0C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41D"/>
    <w:rPr>
      <w:rFonts w:ascii="Tahoma" w:hAnsi="Tahoma" w:cs="Tahoma"/>
      <w:sz w:val="16"/>
      <w:szCs w:val="16"/>
    </w:rPr>
  </w:style>
  <w:style w:type="character" w:customStyle="1" w:styleId="s1">
    <w:name w:val="s1"/>
    <w:basedOn w:val="Carpredefinitoparagrafo"/>
    <w:rsid w:val="000E341D"/>
  </w:style>
  <w:style w:type="paragraph" w:styleId="Paragrafoelenco">
    <w:name w:val="List Paragraph"/>
    <w:basedOn w:val="Normale"/>
    <w:uiPriority w:val="34"/>
    <w:qFormat/>
    <w:rsid w:val="00F1525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152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info@ilviaggiatoreinconsuet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29</cp:revision>
  <dcterms:created xsi:type="dcterms:W3CDTF">2022-02-04T11:23:00Z</dcterms:created>
  <dcterms:modified xsi:type="dcterms:W3CDTF">2022-02-28T10:40:00Z</dcterms:modified>
</cp:coreProperties>
</file>