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B4" w:rsidRPr="00B572B4" w:rsidRDefault="00DB72C9" w:rsidP="00AA35BF">
      <w:pPr>
        <w:spacing w:after="0"/>
        <w:jc w:val="both"/>
        <w:rPr>
          <w:b/>
          <w:i/>
          <w:sz w:val="96"/>
          <w:szCs w:val="96"/>
          <w:lang w:val="en-US"/>
        </w:rPr>
      </w:pPr>
      <w:r w:rsidRPr="00DB72C9">
        <w:rPr>
          <w:b/>
          <w:i/>
          <w:noProof/>
          <w:sz w:val="72"/>
          <w:szCs w:val="72"/>
          <w:lang w:eastAsia="it-IT"/>
        </w:rPr>
        <w:drawing>
          <wp:inline distT="0" distB="0" distL="0" distR="0">
            <wp:extent cx="1504950" cy="1026454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07" cy="10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BF" w:rsidRPr="00B572B4">
        <w:rPr>
          <w:b/>
          <w:i/>
          <w:sz w:val="96"/>
          <w:szCs w:val="96"/>
          <w:lang w:val="en-US"/>
        </w:rPr>
        <w:t xml:space="preserve">       </w:t>
      </w:r>
      <w:r w:rsidR="00BA7170">
        <w:rPr>
          <w:b/>
          <w:i/>
          <w:sz w:val="96"/>
          <w:szCs w:val="96"/>
          <w:lang w:val="en-US"/>
        </w:rPr>
        <w:t>Fly &amp; drive</w:t>
      </w:r>
    </w:p>
    <w:p w:rsidR="00A41EE3" w:rsidRPr="00B572B4" w:rsidRDefault="009B3BB1" w:rsidP="00B572B4">
      <w:pPr>
        <w:spacing w:after="0"/>
        <w:jc w:val="both"/>
        <w:rPr>
          <w:b/>
          <w:i/>
          <w:sz w:val="96"/>
          <w:szCs w:val="96"/>
        </w:rPr>
      </w:pPr>
      <w:r w:rsidRPr="00B572B4">
        <w:rPr>
          <w:b/>
          <w:i/>
          <w:sz w:val="96"/>
          <w:szCs w:val="96"/>
        </w:rPr>
        <w:t>I S L A N D</w:t>
      </w:r>
      <w:r w:rsidR="00AA35BF" w:rsidRPr="00B572B4">
        <w:rPr>
          <w:b/>
          <w:i/>
          <w:sz w:val="96"/>
          <w:szCs w:val="96"/>
        </w:rPr>
        <w:t xml:space="preserve"> A   </w:t>
      </w:r>
      <w:r w:rsidR="001939FD" w:rsidRPr="00B572B4">
        <w:rPr>
          <w:b/>
          <w:i/>
          <w:noProof/>
          <w:sz w:val="96"/>
          <w:szCs w:val="96"/>
          <w:lang w:eastAsia="it-IT"/>
        </w:rPr>
        <w:t>DEL  SUD</w:t>
      </w:r>
    </w:p>
    <w:p w:rsidR="002B40D0" w:rsidRPr="00E173F2" w:rsidRDefault="002B40D0" w:rsidP="00AA35BF">
      <w:pPr>
        <w:spacing w:after="0"/>
        <w:jc w:val="center"/>
        <w:rPr>
          <w:highlight w:val="yellow"/>
        </w:rPr>
      </w:pPr>
      <w:r w:rsidRPr="001939FD">
        <w:rPr>
          <w:sz w:val="40"/>
          <w:szCs w:val="40"/>
        </w:rPr>
        <w:t xml:space="preserve">                                      </w:t>
      </w:r>
      <w:r w:rsidR="00E50533" w:rsidRPr="001939FD">
        <w:rPr>
          <w:b/>
          <w:sz w:val="40"/>
          <w:szCs w:val="40"/>
        </w:rPr>
        <w:t xml:space="preserve">DAL </w:t>
      </w:r>
      <w:r w:rsidR="00465870" w:rsidRPr="001939FD">
        <w:rPr>
          <w:b/>
          <w:sz w:val="40"/>
          <w:szCs w:val="40"/>
        </w:rPr>
        <w:t>26 AL 30</w:t>
      </w:r>
      <w:r w:rsidR="00E50533" w:rsidRPr="001939FD">
        <w:rPr>
          <w:b/>
          <w:sz w:val="40"/>
          <w:szCs w:val="40"/>
        </w:rPr>
        <w:t xml:space="preserve"> MAGGIO 2024</w:t>
      </w:r>
      <w:r w:rsidRPr="001939FD">
        <w:rPr>
          <w:b/>
          <w:color w:val="FFFFFF"/>
          <w:sz w:val="40"/>
          <w:szCs w:val="40"/>
        </w:rPr>
        <w:t>con</w:t>
      </w:r>
      <w:r w:rsidRPr="001939FD">
        <w:rPr>
          <w:color w:val="FFFFFF"/>
          <w:sz w:val="40"/>
          <w:szCs w:val="40"/>
        </w:rPr>
        <w:t xml:space="preserve"> i</w:t>
      </w:r>
      <w:r w:rsidRPr="00F03E1D">
        <w:rPr>
          <w:color w:val="FFFFFF"/>
        </w:rPr>
        <w:t xml:space="preserve"> piccoli ormai cresciuti, </w:t>
      </w:r>
    </w:p>
    <w:p w:rsidR="002B40D0" w:rsidRPr="00FD63DA" w:rsidRDefault="002B40D0" w:rsidP="002B40D0">
      <w:pPr>
        <w:spacing w:after="0"/>
        <w:jc w:val="center"/>
        <w:rPr>
          <w:rFonts w:cstheme="minorHAnsi"/>
          <w:b/>
          <w:color w:val="000000" w:themeColor="text1"/>
        </w:rPr>
      </w:pPr>
      <w:r w:rsidRPr="00E173F2">
        <w:rPr>
          <w:b/>
        </w:rPr>
        <w:t>Un</w:t>
      </w:r>
      <w:r w:rsidR="00A22B0F">
        <w:rPr>
          <w:b/>
        </w:rPr>
        <w:t xml:space="preserve"> </w:t>
      </w:r>
      <w:r w:rsidRPr="00E173F2">
        <w:rPr>
          <w:b/>
        </w:rPr>
        <w:t xml:space="preserve"> </w:t>
      </w:r>
      <w:r w:rsidR="00AB1126">
        <w:rPr>
          <w:b/>
        </w:rPr>
        <w:t xml:space="preserve">minitour </w:t>
      </w:r>
      <w:r w:rsidRPr="00E173F2">
        <w:rPr>
          <w:b/>
        </w:rPr>
        <w:t xml:space="preserve">in uno dei Paesi più affascinanti e </w:t>
      </w:r>
      <w:r w:rsidRPr="00E173F2">
        <w:rPr>
          <w:b/>
          <w:i/>
        </w:rPr>
        <w:t>sui generis</w:t>
      </w:r>
      <w:r w:rsidR="00A22B0F">
        <w:rPr>
          <w:b/>
        </w:rPr>
        <w:t xml:space="preserve"> del nostro emisfero nella stagione </w:t>
      </w:r>
      <w:r w:rsidR="00A22B0F" w:rsidRPr="00FD63DA">
        <w:rPr>
          <w:rFonts w:cstheme="minorHAnsi"/>
          <w:b/>
          <w:color w:val="000000" w:themeColor="text1"/>
        </w:rPr>
        <w:t>in cui la vita gioca a scappare dal lungo inverno e le giornate sembrano infinite</w:t>
      </w:r>
      <w:r w:rsidR="00F15B25" w:rsidRPr="00FD63DA">
        <w:rPr>
          <w:rFonts w:cstheme="minorHAnsi"/>
          <w:b/>
          <w:color w:val="000000" w:themeColor="text1"/>
        </w:rPr>
        <w:t>.</w:t>
      </w:r>
    </w:p>
    <w:p w:rsidR="00FD63DA" w:rsidRPr="00FD63DA" w:rsidRDefault="00211FD8" w:rsidP="002B40D0">
      <w:pPr>
        <w:spacing w:after="0"/>
        <w:jc w:val="center"/>
        <w:rPr>
          <w:rFonts w:cstheme="minorHAnsi"/>
          <w:b/>
          <w:color w:val="000000" w:themeColor="text1"/>
        </w:rPr>
      </w:pPr>
      <w:r>
        <w:rPr>
          <w:rStyle w:val="Enfasigrassetto"/>
          <w:rFonts w:cstheme="minorHAnsi"/>
          <w:color w:val="000000" w:themeColor="text1"/>
          <w:shd w:val="clear" w:color="auto" w:fill="FFFFFF"/>
        </w:rPr>
        <w:t>U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>na terra di paesaggi sorprendenti, con </w:t>
      </w:r>
      <w:r w:rsidR="00FD63DA" w:rsidRPr="00FD63DA">
        <w:rPr>
          <w:rStyle w:val="Enfasigrassetto"/>
          <w:rFonts w:cstheme="minorHAnsi"/>
          <w:color w:val="000000" w:themeColor="text1"/>
          <w:shd w:val="clear" w:color="auto" w:fill="FFFFFF"/>
        </w:rPr>
        <w:t>vulcani attivi, geyser che eruttano, cascate m</w:t>
      </w:r>
      <w:r w:rsidR="003616C7">
        <w:rPr>
          <w:rStyle w:val="Enfasigrassetto"/>
          <w:rFonts w:cstheme="minorHAnsi"/>
          <w:color w:val="000000" w:themeColor="text1"/>
          <w:shd w:val="clear" w:color="auto" w:fill="FFFFFF"/>
        </w:rPr>
        <w:t>aestose e un terreno</w:t>
      </w:r>
      <w:r w:rsidR="00FD63DA" w:rsidRPr="00FD63DA">
        <w:rPr>
          <w:rStyle w:val="Enfasigrassetto"/>
          <w:rFonts w:cstheme="minorHAnsi"/>
          <w:color w:val="000000" w:themeColor="text1"/>
          <w:shd w:val="clear" w:color="auto" w:fill="FFFFFF"/>
        </w:rPr>
        <w:t xml:space="preserve"> di lava, ghiacciai e campi di muschio</w:t>
      </w:r>
      <w:r w:rsidR="001939FD">
        <w:rPr>
          <w:rStyle w:val="Enfasigrassetto"/>
          <w:rFonts w:cstheme="minorHAnsi"/>
          <w:color w:val="000000" w:themeColor="text1"/>
          <w:shd w:val="clear" w:color="auto" w:fill="FFFFFF"/>
        </w:rPr>
        <w:t xml:space="preserve">: </w:t>
      </w:r>
      <w:r w:rsidR="003616C7">
        <w:rPr>
          <w:rStyle w:val="Enfasigrassetto"/>
          <w:rFonts w:cstheme="minorHAnsi"/>
          <w:color w:val="000000" w:themeColor="text1"/>
          <w:shd w:val="clear" w:color="auto" w:fill="FFFFFF"/>
        </w:rPr>
        <w:t>l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 xml:space="preserve">'emozione che evoca è una sorta di meraviglia e ammirazione per la bellezza </w:t>
      </w:r>
      <w:r>
        <w:rPr>
          <w:rFonts w:cstheme="minorHAnsi"/>
          <w:b/>
          <w:color w:val="000000" w:themeColor="text1"/>
          <w:shd w:val="clear" w:color="auto" w:fill="FFFFFF"/>
        </w:rPr>
        <w:t>cruda e selvaggia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>, insieme a una sensazione</w:t>
      </w:r>
      <w:r w:rsidR="003616C7">
        <w:rPr>
          <w:rFonts w:cstheme="minorHAnsi"/>
          <w:b/>
          <w:color w:val="000000" w:themeColor="text1"/>
          <w:shd w:val="clear" w:color="auto" w:fill="FFFFFF"/>
        </w:rPr>
        <w:t xml:space="preserve"> di avventura nell’esplorare </w:t>
      </w:r>
      <w:r w:rsidR="00FD63DA" w:rsidRPr="00FD63DA">
        <w:rPr>
          <w:rFonts w:cstheme="minorHAnsi"/>
          <w:b/>
          <w:color w:val="000000" w:themeColor="text1"/>
          <w:shd w:val="clear" w:color="auto" w:fill="FFFFFF"/>
        </w:rPr>
        <w:t>terre remote e spettacolari.</w:t>
      </w:r>
    </w:p>
    <w:p w:rsidR="007B515E" w:rsidRDefault="002B40D0" w:rsidP="00FB19CA">
      <w:pPr>
        <w:spacing w:after="0"/>
        <w:jc w:val="center"/>
        <w:rPr>
          <w:rFonts w:cstheme="minorHAnsi"/>
          <w:sz w:val="20"/>
          <w:szCs w:val="20"/>
        </w:rPr>
      </w:pPr>
      <w:r w:rsidRPr="00F03E1D">
        <w:rPr>
          <w:color w:val="FFFFFF"/>
        </w:rPr>
        <w:t>i fiori sbocciano dove nemmeno le dita di un bambino avrebbero potuto deporre n estate.</w:t>
      </w:r>
    </w:p>
    <w:p w:rsidR="002B40D0" w:rsidRPr="00A01565" w:rsidRDefault="002B40D0" w:rsidP="007B515E">
      <w:pPr>
        <w:spacing w:after="0"/>
        <w:rPr>
          <w:sz w:val="28"/>
          <w:szCs w:val="28"/>
        </w:rPr>
      </w:pPr>
      <w:r w:rsidRPr="00A01565">
        <w:rPr>
          <w:rFonts w:cstheme="minorHAnsi"/>
          <w:sz w:val="28"/>
          <w:szCs w:val="28"/>
        </w:rPr>
        <w:t>QUOTA INDIVIDU</w:t>
      </w:r>
      <w:r w:rsidR="00085B93" w:rsidRPr="00A01565">
        <w:rPr>
          <w:rFonts w:cstheme="minorHAnsi"/>
          <w:sz w:val="28"/>
          <w:szCs w:val="28"/>
        </w:rPr>
        <w:t xml:space="preserve">ALE </w:t>
      </w:r>
      <w:proofErr w:type="spellStart"/>
      <w:r w:rsidR="00085B93" w:rsidRPr="00A01565">
        <w:rPr>
          <w:rFonts w:cstheme="minorHAnsi"/>
          <w:sz w:val="28"/>
          <w:szCs w:val="28"/>
        </w:rPr>
        <w:t>DI</w:t>
      </w:r>
      <w:proofErr w:type="spellEnd"/>
      <w:r w:rsidR="00085B93" w:rsidRPr="00A01565">
        <w:rPr>
          <w:rFonts w:cstheme="minorHAnsi"/>
          <w:sz w:val="28"/>
          <w:szCs w:val="28"/>
        </w:rPr>
        <w:t xml:space="preserve"> PARTECIPAZIONE</w:t>
      </w:r>
      <w:r w:rsidR="005770BD">
        <w:rPr>
          <w:rFonts w:cstheme="minorHAnsi"/>
          <w:sz w:val="28"/>
          <w:szCs w:val="28"/>
        </w:rPr>
        <w:t xml:space="preserve"> (</w:t>
      </w:r>
      <w:proofErr w:type="spellStart"/>
      <w:r w:rsidR="005770BD">
        <w:rPr>
          <w:rFonts w:cstheme="minorHAnsi"/>
          <w:sz w:val="28"/>
          <w:szCs w:val="28"/>
        </w:rPr>
        <w:t>MIN</w:t>
      </w:r>
      <w:proofErr w:type="spellEnd"/>
      <w:r w:rsidR="005770BD">
        <w:rPr>
          <w:rFonts w:cstheme="minorHAnsi"/>
          <w:sz w:val="28"/>
          <w:szCs w:val="28"/>
        </w:rPr>
        <w:t>. 15</w:t>
      </w:r>
      <w:r w:rsidR="00A01565">
        <w:rPr>
          <w:rFonts w:cstheme="minorHAnsi"/>
          <w:sz w:val="28"/>
          <w:szCs w:val="28"/>
        </w:rPr>
        <w:t xml:space="preserve"> PAX) </w:t>
      </w:r>
      <w:r w:rsidR="00AB1126">
        <w:rPr>
          <w:rFonts w:cstheme="minorHAnsi"/>
          <w:sz w:val="28"/>
          <w:szCs w:val="28"/>
        </w:rPr>
        <w:t>:</w:t>
      </w:r>
      <w:r w:rsidR="00544777">
        <w:rPr>
          <w:rFonts w:cstheme="minorHAnsi"/>
          <w:sz w:val="28"/>
          <w:szCs w:val="28"/>
        </w:rPr>
        <w:t xml:space="preserve">  </w:t>
      </w:r>
      <w:r w:rsidR="00AB1126">
        <w:rPr>
          <w:rFonts w:cstheme="minorHAnsi"/>
          <w:sz w:val="28"/>
          <w:szCs w:val="28"/>
        </w:rPr>
        <w:t>EURO 1.7</w:t>
      </w:r>
      <w:r w:rsidRPr="00A01565">
        <w:rPr>
          <w:rFonts w:cstheme="minorHAnsi"/>
          <w:sz w:val="28"/>
          <w:szCs w:val="28"/>
        </w:rPr>
        <w:t>90,00</w:t>
      </w:r>
    </w:p>
    <w:p w:rsidR="002B40D0" w:rsidRDefault="002B40D0" w:rsidP="002B40D0">
      <w:pPr>
        <w:spacing w:after="0"/>
        <w:rPr>
          <w:rFonts w:cstheme="minorHAnsi"/>
          <w:sz w:val="28"/>
          <w:szCs w:val="28"/>
        </w:rPr>
      </w:pPr>
      <w:r w:rsidRPr="00A01565">
        <w:rPr>
          <w:rFonts w:cstheme="minorHAnsi"/>
          <w:sz w:val="28"/>
          <w:szCs w:val="28"/>
        </w:rPr>
        <w:t>CAMERA SINGOLA</w:t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="007B515E" w:rsidRPr="00A01565">
        <w:rPr>
          <w:rFonts w:cstheme="minorHAnsi"/>
          <w:sz w:val="28"/>
          <w:szCs w:val="28"/>
        </w:rPr>
        <w:t xml:space="preserve"> </w:t>
      </w:r>
      <w:r w:rsidRPr="00A01565">
        <w:rPr>
          <w:rFonts w:cstheme="minorHAnsi"/>
          <w:sz w:val="28"/>
          <w:szCs w:val="28"/>
        </w:rPr>
        <w:t xml:space="preserve">        </w:t>
      </w:r>
      <w:r w:rsidR="00544777">
        <w:rPr>
          <w:rFonts w:cstheme="minorHAnsi"/>
          <w:sz w:val="28"/>
          <w:szCs w:val="28"/>
        </w:rPr>
        <w:tab/>
      </w:r>
      <w:r w:rsidR="00544777">
        <w:rPr>
          <w:rFonts w:cstheme="minorHAnsi"/>
          <w:sz w:val="28"/>
          <w:szCs w:val="28"/>
        </w:rPr>
        <w:tab/>
        <w:t xml:space="preserve">    </w:t>
      </w:r>
      <w:r w:rsidR="0009313C">
        <w:rPr>
          <w:rFonts w:cstheme="minorHAnsi"/>
          <w:sz w:val="28"/>
          <w:szCs w:val="28"/>
        </w:rPr>
        <w:t xml:space="preserve"> EURO    5</w:t>
      </w:r>
      <w:r w:rsidRPr="00A01565">
        <w:rPr>
          <w:rFonts w:cstheme="minorHAnsi"/>
          <w:sz w:val="28"/>
          <w:szCs w:val="28"/>
        </w:rPr>
        <w:t>90,00</w:t>
      </w:r>
    </w:p>
    <w:p w:rsidR="00F15B25" w:rsidRPr="00A01565" w:rsidRDefault="00F15B25" w:rsidP="002B40D0">
      <w:pPr>
        <w:spacing w:after="0"/>
        <w:rPr>
          <w:rFonts w:cstheme="minorHAnsi"/>
          <w:sz w:val="28"/>
          <w:szCs w:val="28"/>
          <w:u w:val="single"/>
        </w:rPr>
      </w:pPr>
    </w:p>
    <w:p w:rsidR="002B40D0" w:rsidRDefault="00F15B25" w:rsidP="002B40D0">
      <w:pPr>
        <w:spacing w:after="0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PROGRAMMA </w:t>
      </w:r>
      <w:proofErr w:type="spellStart"/>
      <w:r>
        <w:rPr>
          <w:rFonts w:cstheme="minorHAnsi"/>
          <w:sz w:val="28"/>
          <w:szCs w:val="28"/>
          <w:u w:val="single"/>
        </w:rPr>
        <w:t>DI</w:t>
      </w:r>
      <w:proofErr w:type="spellEnd"/>
      <w:r>
        <w:rPr>
          <w:rFonts w:cstheme="minorHAnsi"/>
          <w:sz w:val="28"/>
          <w:szCs w:val="28"/>
          <w:u w:val="single"/>
        </w:rPr>
        <w:t xml:space="preserve"> VIAGGIO</w:t>
      </w:r>
    </w:p>
    <w:p w:rsidR="00F15B25" w:rsidRPr="00F15B25" w:rsidRDefault="00F15B25" w:rsidP="002B40D0">
      <w:pPr>
        <w:spacing w:after="0"/>
        <w:rPr>
          <w:rFonts w:cstheme="minorHAnsi"/>
        </w:rPr>
      </w:pPr>
    </w:p>
    <w:p w:rsidR="007E15E9" w:rsidRDefault="00F15B25" w:rsidP="00F839BC">
      <w:pPr>
        <w:spacing w:after="0"/>
        <w:jc w:val="center"/>
        <w:rPr>
          <w:rFonts w:cstheme="minorHAnsi"/>
        </w:rPr>
      </w:pPr>
      <w:r>
        <w:rPr>
          <w:rFonts w:cstheme="minorHAnsi"/>
        </w:rPr>
        <w:t>1° GIORNO</w:t>
      </w:r>
      <w:r w:rsidR="00503017">
        <w:rPr>
          <w:rFonts w:cstheme="minorHAnsi"/>
        </w:rPr>
        <w:t xml:space="preserve"> - Partenza da Milano con  v</w:t>
      </w:r>
      <w:r>
        <w:rPr>
          <w:rFonts w:cstheme="minorHAnsi"/>
        </w:rPr>
        <w:t xml:space="preserve">olo diretto </w:t>
      </w:r>
      <w:r w:rsidR="00503017">
        <w:rPr>
          <w:rFonts w:cstheme="minorHAnsi"/>
        </w:rPr>
        <w:t xml:space="preserve">compagnia </w:t>
      </w:r>
      <w:r>
        <w:rPr>
          <w:rFonts w:cstheme="minorHAnsi"/>
        </w:rPr>
        <w:t>low cost. Arrivo e</w:t>
      </w:r>
      <w:r w:rsidR="00235A4A">
        <w:rPr>
          <w:rFonts w:cstheme="minorHAnsi"/>
        </w:rPr>
        <w:t xml:space="preserve"> ritiro auto a noleggio. Trasferimento </w:t>
      </w:r>
      <w:r>
        <w:rPr>
          <w:rFonts w:cstheme="minorHAnsi"/>
        </w:rPr>
        <w:t xml:space="preserve"> in hotel a </w:t>
      </w:r>
      <w:proofErr w:type="spellStart"/>
      <w:r>
        <w:rPr>
          <w:rFonts w:cstheme="minorHAnsi"/>
        </w:rPr>
        <w:t>Reykiavik</w:t>
      </w:r>
      <w:proofErr w:type="spellEnd"/>
      <w:r w:rsidR="00F839BC">
        <w:rPr>
          <w:rFonts w:cstheme="minorHAnsi"/>
        </w:rPr>
        <w:t xml:space="preserve"> </w:t>
      </w:r>
      <w:r>
        <w:rPr>
          <w:rFonts w:cstheme="minorHAnsi"/>
        </w:rPr>
        <w:t>. Pomeriggio dedicato alla visita della cittadina</w:t>
      </w:r>
      <w:r w:rsidR="00F839BC">
        <w:rPr>
          <w:rFonts w:cstheme="minorHAnsi"/>
        </w:rPr>
        <w:t xml:space="preserve">  </w:t>
      </w:r>
      <w:r w:rsidR="00235A4A">
        <w:rPr>
          <w:rFonts w:cstheme="minorHAnsi"/>
        </w:rPr>
        <w:t>con bus turistico</w:t>
      </w:r>
      <w:r w:rsidR="00F839BC">
        <w:rPr>
          <w:rFonts w:cstheme="minorHAnsi"/>
          <w:noProof/>
          <w:lang w:eastAsia="it-IT"/>
        </w:rPr>
        <w:drawing>
          <wp:inline distT="0" distB="0" distL="0" distR="0">
            <wp:extent cx="2076450" cy="107067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E9" w:rsidRDefault="007E15E9" w:rsidP="00EE14EF">
      <w:pPr>
        <w:spacing w:after="0"/>
        <w:rPr>
          <w:rFonts w:cstheme="minorHAnsi"/>
        </w:rPr>
      </w:pPr>
    </w:p>
    <w:p w:rsidR="00EE14EF" w:rsidRPr="00CB4AA6" w:rsidRDefault="00F15B25" w:rsidP="00EE14EF">
      <w:pPr>
        <w:spacing w:after="0"/>
        <w:rPr>
          <w:rFonts w:cstheme="minorHAnsi"/>
        </w:rPr>
      </w:pPr>
      <w:r>
        <w:rPr>
          <w:rFonts w:cstheme="minorHAnsi"/>
        </w:rPr>
        <w:t>2° GIORNO</w:t>
      </w:r>
      <w:r w:rsidR="00503017">
        <w:rPr>
          <w:rFonts w:cstheme="minorHAnsi"/>
        </w:rPr>
        <w:t xml:space="preserve"> - </w:t>
      </w:r>
      <w:r w:rsidR="007A287C">
        <w:rPr>
          <w:rFonts w:cstheme="minorHAnsi"/>
        </w:rPr>
        <w:t xml:space="preserve"> I</w:t>
      </w:r>
      <w:r w:rsidR="00EE14EF" w:rsidRPr="00CB4AA6">
        <w:rPr>
          <w:rFonts w:cstheme="minorHAnsi"/>
        </w:rPr>
        <w:t xml:space="preserve">l Parco Nazionale di </w:t>
      </w:r>
      <w:proofErr w:type="spellStart"/>
      <w:r w:rsidR="00EE14EF" w:rsidRPr="00CB4AA6">
        <w:rPr>
          <w:rFonts w:cstheme="minorHAnsi"/>
        </w:rPr>
        <w:t>Thingvellir</w:t>
      </w:r>
      <w:proofErr w:type="spellEnd"/>
      <w:r w:rsidR="00EE14EF" w:rsidRPr="00CB4AA6">
        <w:rPr>
          <w:rFonts w:cstheme="minorHAnsi"/>
        </w:rPr>
        <w:t xml:space="preserve"> sarà la prima tappa,</w:t>
      </w:r>
      <w:r w:rsidR="00503017">
        <w:rPr>
          <w:rFonts w:cstheme="minorHAnsi"/>
        </w:rPr>
        <w:t xml:space="preserve"> </w:t>
      </w:r>
      <w:r w:rsidR="00EE14EF" w:rsidRPr="00CB4AA6">
        <w:rPr>
          <w:rFonts w:cstheme="minorHAnsi"/>
        </w:rPr>
        <w:t xml:space="preserve"> seguita dall'area termale di </w:t>
      </w:r>
      <w:proofErr w:type="spellStart"/>
      <w:r w:rsidR="00EE14EF" w:rsidRPr="00CB4AA6">
        <w:rPr>
          <w:rFonts w:cstheme="minorHAnsi"/>
        </w:rPr>
        <w:t>Geysir</w:t>
      </w:r>
      <w:proofErr w:type="spellEnd"/>
      <w:r w:rsidR="00EE14EF" w:rsidRPr="00CB4AA6">
        <w:rPr>
          <w:rFonts w:cstheme="minorHAnsi"/>
        </w:rPr>
        <w:t xml:space="preserve">, dove </w:t>
      </w:r>
      <w:r w:rsidR="00FE25F5">
        <w:rPr>
          <w:rFonts w:cstheme="minorHAnsi"/>
        </w:rPr>
        <w:t xml:space="preserve"> il geyser </w:t>
      </w:r>
      <w:proofErr w:type="spellStart"/>
      <w:r w:rsidR="00FE25F5">
        <w:rPr>
          <w:rFonts w:cstheme="minorHAnsi"/>
        </w:rPr>
        <w:t>Strokkur</w:t>
      </w:r>
      <w:proofErr w:type="spellEnd"/>
      <w:r w:rsidR="00FE25F5">
        <w:rPr>
          <w:rFonts w:cstheme="minorHAnsi"/>
        </w:rPr>
        <w:t xml:space="preserve"> erutta</w:t>
      </w:r>
      <w:r w:rsidR="00EE14EF" w:rsidRPr="00CB4AA6">
        <w:rPr>
          <w:rFonts w:cstheme="minorHAnsi"/>
        </w:rPr>
        <w:t xml:space="preserve"> ogni 10 minuti. L'ultima parte del Circolo d'Oro è la magnifica cascata di </w:t>
      </w:r>
      <w:proofErr w:type="spellStart"/>
      <w:r w:rsidR="00EE14EF" w:rsidRPr="00CB4AA6">
        <w:rPr>
          <w:rFonts w:cstheme="minorHAnsi"/>
        </w:rPr>
        <w:t>Gullfoss</w:t>
      </w:r>
      <w:proofErr w:type="spellEnd"/>
      <w:r w:rsidR="00EE14EF" w:rsidRPr="00CB4AA6">
        <w:rPr>
          <w:rFonts w:cstheme="minorHAnsi"/>
        </w:rPr>
        <w:t>.</w:t>
      </w:r>
      <w:r w:rsidR="00FB1C20">
        <w:rPr>
          <w:rFonts w:cstheme="minorHAnsi"/>
        </w:rPr>
        <w:t xml:space="preserve"> </w:t>
      </w:r>
      <w:r w:rsidR="00EE14EF" w:rsidRPr="00CB4AA6">
        <w:rPr>
          <w:rFonts w:cstheme="minorHAnsi"/>
        </w:rPr>
        <w:t>Successivame</w:t>
      </w:r>
      <w:r w:rsidR="007A287C">
        <w:rPr>
          <w:rFonts w:cstheme="minorHAnsi"/>
        </w:rPr>
        <w:t xml:space="preserve">nte </w:t>
      </w:r>
      <w:r w:rsidR="00EE14EF" w:rsidRPr="00CB4AA6">
        <w:rPr>
          <w:rFonts w:cstheme="minorHAnsi"/>
        </w:rPr>
        <w:t xml:space="preserve"> la </w:t>
      </w:r>
      <w:r w:rsidR="007A287C">
        <w:rPr>
          <w:rFonts w:cstheme="minorHAnsi"/>
        </w:rPr>
        <w:t>“</w:t>
      </w:r>
      <w:proofErr w:type="spellStart"/>
      <w:r w:rsidR="007A287C">
        <w:rPr>
          <w:rFonts w:cstheme="minorHAnsi"/>
        </w:rPr>
        <w:t>R</w:t>
      </w:r>
      <w:r w:rsidR="00EE14EF" w:rsidRPr="00CB4AA6">
        <w:rPr>
          <w:rFonts w:cstheme="minorHAnsi"/>
        </w:rPr>
        <w:t>oute</w:t>
      </w:r>
      <w:proofErr w:type="spellEnd"/>
      <w:r w:rsidR="00EE14EF" w:rsidRPr="00CB4AA6">
        <w:rPr>
          <w:rFonts w:cstheme="minorHAnsi"/>
        </w:rPr>
        <w:t xml:space="preserve"> 1 condurrà alle famose cascate di </w:t>
      </w:r>
      <w:proofErr w:type="spellStart"/>
      <w:r w:rsidR="00EE14EF" w:rsidRPr="00CB4AA6">
        <w:rPr>
          <w:rFonts w:cstheme="minorHAnsi"/>
        </w:rPr>
        <w:t>Seljalandsfoss</w:t>
      </w:r>
      <w:proofErr w:type="spellEnd"/>
      <w:r w:rsidR="00EE14EF" w:rsidRPr="00CB4AA6">
        <w:rPr>
          <w:rFonts w:cstheme="minorHAnsi"/>
        </w:rPr>
        <w:t xml:space="preserve"> e </w:t>
      </w:r>
      <w:proofErr w:type="spellStart"/>
      <w:r w:rsidR="00EE14EF" w:rsidRPr="00CB4AA6">
        <w:rPr>
          <w:rFonts w:cstheme="minorHAnsi"/>
        </w:rPr>
        <w:t>Skogafoss</w:t>
      </w:r>
      <w:proofErr w:type="spellEnd"/>
      <w:r w:rsidR="00EE14EF" w:rsidRPr="00CB4AA6">
        <w:rPr>
          <w:rFonts w:cstheme="minorHAnsi"/>
        </w:rPr>
        <w:t xml:space="preserve">. </w:t>
      </w:r>
    </w:p>
    <w:p w:rsidR="00F15B25" w:rsidRDefault="00DB72C9" w:rsidP="00A72CCF">
      <w:pPr>
        <w:spacing w:after="0"/>
        <w:rPr>
          <w:rFonts w:cstheme="minorHAnsi"/>
          <w:noProof/>
          <w:lang w:eastAsia="it-IT"/>
        </w:rPr>
      </w:pPr>
      <w:r>
        <w:rPr>
          <w:rFonts w:cstheme="minorHAnsi"/>
          <w:noProof/>
          <w:lang w:eastAsia="it-IT"/>
        </w:rPr>
        <w:t xml:space="preserve">           </w:t>
      </w:r>
      <w:r w:rsidR="00F839BC">
        <w:rPr>
          <w:rFonts w:cstheme="minorHAnsi"/>
          <w:noProof/>
          <w:lang w:eastAsia="it-IT"/>
        </w:rPr>
        <w:drawing>
          <wp:inline distT="0" distB="0" distL="0" distR="0">
            <wp:extent cx="1543050" cy="1126268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84" cy="11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9BC" w:rsidRPr="00F839BC">
        <w:rPr>
          <w:rFonts w:cstheme="minorHAnsi"/>
        </w:rPr>
        <w:t xml:space="preserve"> </w:t>
      </w:r>
      <w:r w:rsidR="005E65C2">
        <w:rPr>
          <w:rFonts w:cstheme="minorHAnsi"/>
          <w:noProof/>
          <w:lang w:eastAsia="it-IT"/>
        </w:rPr>
        <w:t xml:space="preserve">      </w:t>
      </w:r>
      <w:r w:rsidR="00F839BC">
        <w:rPr>
          <w:rFonts w:cstheme="minorHAnsi"/>
          <w:noProof/>
          <w:lang w:eastAsia="it-IT"/>
        </w:rPr>
        <w:drawing>
          <wp:inline distT="0" distB="0" distL="0" distR="0">
            <wp:extent cx="1285875" cy="1150914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5C2" w:rsidRPr="005E65C2">
        <w:rPr>
          <w:rFonts w:cstheme="minorHAnsi"/>
        </w:rPr>
        <w:t xml:space="preserve"> </w:t>
      </w:r>
      <w:r w:rsidR="005E65C2">
        <w:rPr>
          <w:rFonts w:cstheme="minorHAnsi"/>
          <w:noProof/>
          <w:lang w:eastAsia="it-IT"/>
        </w:rPr>
        <w:t xml:space="preserve">        </w:t>
      </w:r>
      <w:r w:rsidR="005E65C2">
        <w:rPr>
          <w:rFonts w:cstheme="minorHAnsi"/>
          <w:noProof/>
          <w:lang w:eastAsia="it-IT"/>
        </w:rPr>
        <w:drawing>
          <wp:inline distT="0" distB="0" distL="0" distR="0">
            <wp:extent cx="1985342" cy="115252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71" cy="115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5F5" w:rsidRDefault="00FE25F5" w:rsidP="00A72CCF">
      <w:pPr>
        <w:spacing w:after="0"/>
        <w:rPr>
          <w:rFonts w:cstheme="minorHAnsi"/>
          <w:noProof/>
          <w:lang w:eastAsia="it-IT"/>
        </w:rPr>
      </w:pPr>
    </w:p>
    <w:p w:rsidR="00FE25F5" w:rsidRDefault="00FE25F5" w:rsidP="00A72CCF">
      <w:pPr>
        <w:spacing w:after="0"/>
        <w:rPr>
          <w:rFonts w:cstheme="minorHAnsi"/>
        </w:rPr>
      </w:pPr>
    </w:p>
    <w:p w:rsidR="00A72CCF" w:rsidRDefault="00F15B25" w:rsidP="00A72CCF">
      <w:pPr>
        <w:spacing w:after="0"/>
        <w:rPr>
          <w:rFonts w:cstheme="minorHAnsi"/>
        </w:rPr>
      </w:pPr>
      <w:r>
        <w:rPr>
          <w:rFonts w:cstheme="minorHAnsi"/>
        </w:rPr>
        <w:t>3°</w:t>
      </w:r>
      <w:r w:rsidR="0009313C">
        <w:rPr>
          <w:rFonts w:cstheme="minorHAnsi"/>
        </w:rPr>
        <w:t xml:space="preserve"> GIORNO – Il viaggio prosegue verso </w:t>
      </w:r>
      <w:r w:rsidR="00FB1C20" w:rsidRPr="00FB1C20">
        <w:rPr>
          <w:rFonts w:cstheme="minorHAnsi"/>
        </w:rPr>
        <w:t xml:space="preserve"> la laguna glaciale di </w:t>
      </w:r>
      <w:proofErr w:type="spellStart"/>
      <w:r w:rsidR="00FB1C20" w:rsidRPr="00FB1C20">
        <w:rPr>
          <w:rFonts w:cstheme="minorHAnsi"/>
        </w:rPr>
        <w:t>Jokulsarlon</w:t>
      </w:r>
      <w:proofErr w:type="spellEnd"/>
      <w:r w:rsidR="00FB1C20" w:rsidRPr="00FB1C20">
        <w:rPr>
          <w:rFonts w:cstheme="minorHAnsi"/>
        </w:rPr>
        <w:t xml:space="preserve"> e la spiaggia di Diamond. Nel parco nazionale d</w:t>
      </w:r>
      <w:r>
        <w:rPr>
          <w:rFonts w:cstheme="minorHAnsi"/>
        </w:rPr>
        <w:t xml:space="preserve">i </w:t>
      </w:r>
      <w:proofErr w:type="spellStart"/>
      <w:r>
        <w:rPr>
          <w:rFonts w:cstheme="minorHAnsi"/>
        </w:rPr>
        <w:t>Skaftafell</w:t>
      </w:r>
      <w:proofErr w:type="spellEnd"/>
      <w:r>
        <w:rPr>
          <w:rFonts w:cstheme="minorHAnsi"/>
        </w:rPr>
        <w:t xml:space="preserve">  </w:t>
      </w:r>
      <w:r w:rsidR="00322129">
        <w:rPr>
          <w:rFonts w:cstheme="minorHAnsi"/>
        </w:rPr>
        <w:t xml:space="preserve"> </w:t>
      </w:r>
      <w:r w:rsidR="0009313C">
        <w:rPr>
          <w:rFonts w:cstheme="minorHAnsi"/>
        </w:rPr>
        <w:t>escur</w:t>
      </w:r>
      <w:r w:rsidR="00A72CCF" w:rsidRPr="00CB4AA6">
        <w:rPr>
          <w:rFonts w:cstheme="minorHAnsi"/>
        </w:rPr>
        <w:t xml:space="preserve">sione sul ghiacciaio e </w:t>
      </w:r>
      <w:r>
        <w:rPr>
          <w:rFonts w:cstheme="minorHAnsi"/>
        </w:rPr>
        <w:t xml:space="preserve"> tour delle grotte di </w:t>
      </w:r>
      <w:r w:rsidR="00A72CCF" w:rsidRPr="00CB4AA6">
        <w:rPr>
          <w:rFonts w:cstheme="minorHAnsi"/>
        </w:rPr>
        <w:t xml:space="preserve"> </w:t>
      </w:r>
      <w:proofErr w:type="spellStart"/>
      <w:r w:rsidR="00A72CCF" w:rsidRPr="00CB4AA6">
        <w:rPr>
          <w:rFonts w:cstheme="minorHAnsi"/>
        </w:rPr>
        <w:t>Falljökull</w:t>
      </w:r>
      <w:proofErr w:type="spellEnd"/>
      <w:r w:rsidR="00A72CCF" w:rsidRPr="00CB4AA6">
        <w:rPr>
          <w:rFonts w:cstheme="minorHAnsi"/>
        </w:rPr>
        <w:t xml:space="preserve">. </w:t>
      </w:r>
    </w:p>
    <w:p w:rsidR="00DB72C9" w:rsidRDefault="00DB72C9" w:rsidP="00DB72C9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1882037" cy="1114425"/>
            <wp:effectExtent l="19050" t="0" r="3913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37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BF">
        <w:rPr>
          <w:rFonts w:cstheme="minorHAnsi"/>
          <w:noProof/>
          <w:lang w:eastAsia="it-IT"/>
        </w:rPr>
        <w:t xml:space="preserve">              </w:t>
      </w:r>
      <w:r>
        <w:rPr>
          <w:rFonts w:cstheme="minorHAnsi"/>
          <w:noProof/>
          <w:lang w:eastAsia="it-IT"/>
        </w:rPr>
        <w:drawing>
          <wp:inline distT="0" distB="0" distL="0" distR="0">
            <wp:extent cx="1657350" cy="1103717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17" w:rsidRPr="00CB4AA6" w:rsidRDefault="00503017" w:rsidP="00A72CCF">
      <w:pPr>
        <w:spacing w:after="0"/>
        <w:rPr>
          <w:rFonts w:cstheme="minorHAnsi"/>
        </w:rPr>
      </w:pPr>
    </w:p>
    <w:p w:rsidR="00EE14EF" w:rsidRDefault="00503017" w:rsidP="00A72CCF">
      <w:pPr>
        <w:spacing w:after="0"/>
        <w:rPr>
          <w:rFonts w:cstheme="minorHAnsi"/>
        </w:rPr>
      </w:pPr>
      <w:r>
        <w:rPr>
          <w:rFonts w:cstheme="minorHAnsi"/>
        </w:rPr>
        <w:t xml:space="preserve">4° GIORNO - </w:t>
      </w:r>
      <w:r w:rsidR="00A72CCF" w:rsidRPr="00CB4AA6">
        <w:rPr>
          <w:rFonts w:cstheme="minorHAnsi"/>
        </w:rPr>
        <w:t>Sulla via del ritorno a Reykjav</w:t>
      </w:r>
      <w:r w:rsidR="00FE25F5">
        <w:rPr>
          <w:rFonts w:cstheme="minorHAnsi"/>
        </w:rPr>
        <w:t xml:space="preserve">ik, molto vicino a </w:t>
      </w:r>
      <w:proofErr w:type="spellStart"/>
      <w:r w:rsidR="00FE25F5">
        <w:rPr>
          <w:rFonts w:cstheme="minorHAnsi"/>
        </w:rPr>
        <w:t>Vík</w:t>
      </w:r>
      <w:proofErr w:type="spellEnd"/>
      <w:r w:rsidR="00FE25F5">
        <w:rPr>
          <w:rFonts w:cstheme="minorHAnsi"/>
        </w:rPr>
        <w:t xml:space="preserve">  si trova </w:t>
      </w:r>
      <w:r w:rsidR="00A72CCF" w:rsidRPr="00CB4AA6">
        <w:rPr>
          <w:rFonts w:cstheme="minorHAnsi"/>
        </w:rPr>
        <w:t xml:space="preserve"> </w:t>
      </w:r>
      <w:proofErr w:type="spellStart"/>
      <w:r w:rsidR="00A72CCF" w:rsidRPr="00CB4AA6">
        <w:rPr>
          <w:rFonts w:cstheme="minorHAnsi"/>
        </w:rPr>
        <w:t>Reynisfjara</w:t>
      </w:r>
      <w:proofErr w:type="spellEnd"/>
      <w:r w:rsidR="00A72CCF" w:rsidRPr="00CB4AA6">
        <w:rPr>
          <w:rFonts w:cstheme="minorHAnsi"/>
        </w:rPr>
        <w:t>, la famosa spiaggia di sabbia nera, famosa anche per le sue colonne di basalto, chiamata</w:t>
      </w:r>
      <w:r w:rsidR="00FB1C20">
        <w:rPr>
          <w:rFonts w:cstheme="minorHAnsi"/>
        </w:rPr>
        <w:t xml:space="preserve"> </w:t>
      </w:r>
      <w:proofErr w:type="spellStart"/>
      <w:r w:rsidR="00FB1C20">
        <w:rPr>
          <w:rFonts w:cstheme="minorHAnsi"/>
        </w:rPr>
        <w:t>Reynisdrangar</w:t>
      </w:r>
      <w:proofErr w:type="spellEnd"/>
      <w:r w:rsidR="00FB1C20">
        <w:rPr>
          <w:rFonts w:cstheme="minorHAnsi"/>
        </w:rPr>
        <w:t xml:space="preserve">. </w:t>
      </w:r>
    </w:p>
    <w:p w:rsidR="00DB72C9" w:rsidRDefault="00DB72C9" w:rsidP="00A72CCF">
      <w:pPr>
        <w:spacing w:after="0"/>
        <w:rPr>
          <w:rFonts w:cstheme="minorHAnsi"/>
        </w:rPr>
      </w:pPr>
    </w:p>
    <w:p w:rsidR="00DB72C9" w:rsidRDefault="00DB72C9" w:rsidP="00A41EE3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1695450" cy="1283043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8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5BF">
        <w:rPr>
          <w:rFonts w:cstheme="minorHAnsi"/>
          <w:noProof/>
          <w:lang w:eastAsia="it-IT"/>
        </w:rPr>
        <w:t xml:space="preserve">          </w:t>
      </w:r>
      <w:r w:rsidR="00A41EE3">
        <w:rPr>
          <w:rFonts w:cstheme="minorHAnsi"/>
          <w:noProof/>
          <w:lang w:eastAsia="it-IT"/>
        </w:rPr>
        <w:drawing>
          <wp:inline distT="0" distB="0" distL="0" distR="0">
            <wp:extent cx="3019425" cy="1310758"/>
            <wp:effectExtent l="1905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17" w:rsidRDefault="00503017" w:rsidP="00A72CCF">
      <w:pPr>
        <w:spacing w:after="0"/>
        <w:rPr>
          <w:rFonts w:cstheme="minorHAnsi"/>
        </w:rPr>
      </w:pPr>
    </w:p>
    <w:p w:rsidR="00503017" w:rsidRDefault="00B572B4" w:rsidP="00A72CCF">
      <w:pPr>
        <w:spacing w:after="0"/>
        <w:rPr>
          <w:rFonts w:cstheme="minorHAnsi"/>
        </w:rPr>
      </w:pPr>
      <w:r>
        <w:rPr>
          <w:rFonts w:cstheme="minorHAnsi"/>
        </w:rPr>
        <w:t>5° GIORNO –  Dopo la prima colazione t</w:t>
      </w:r>
      <w:r w:rsidR="00FC00B7">
        <w:rPr>
          <w:rFonts w:cstheme="minorHAnsi"/>
        </w:rPr>
        <w:t>rasferiment</w:t>
      </w:r>
      <w:r w:rsidR="00235A4A">
        <w:rPr>
          <w:rFonts w:cstheme="minorHAnsi"/>
        </w:rPr>
        <w:t xml:space="preserve">o in aeroporto, rilascio della vettura a noleggio </w:t>
      </w:r>
      <w:r w:rsidR="00FC00B7">
        <w:rPr>
          <w:rFonts w:cstheme="minorHAnsi"/>
        </w:rPr>
        <w:t>i in tempo per l’imbarco sul volo diretto per Milano</w:t>
      </w:r>
    </w:p>
    <w:p w:rsidR="004E3A4A" w:rsidRDefault="004E3A4A" w:rsidP="00F26123">
      <w:pPr>
        <w:spacing w:after="0"/>
        <w:rPr>
          <w:rFonts w:cstheme="minorHAnsi"/>
          <w:sz w:val="20"/>
          <w:szCs w:val="20"/>
        </w:rPr>
      </w:pPr>
      <w:proofErr w:type="spellStart"/>
      <w:r w:rsidRPr="00F03E1D">
        <w:rPr>
          <w:color w:val="FFFFFF"/>
        </w:rPr>
        <w:t>ri</w:t>
      </w:r>
      <w:proofErr w:type="spellEnd"/>
      <w:r w:rsidRPr="00F03E1D">
        <w:rPr>
          <w:color w:val="FFFFFF"/>
        </w:rPr>
        <w:t xml:space="preserve"> sbocciano dove nemmeno le dita di un bambino avrebbero potuto deporre n estate.</w:t>
      </w:r>
    </w:p>
    <w:p w:rsidR="004E3A4A" w:rsidRPr="00A01565" w:rsidRDefault="004E3A4A" w:rsidP="004E3A4A">
      <w:pPr>
        <w:spacing w:after="0"/>
        <w:rPr>
          <w:sz w:val="28"/>
          <w:szCs w:val="28"/>
        </w:rPr>
      </w:pPr>
      <w:r w:rsidRPr="00A01565">
        <w:rPr>
          <w:rFonts w:cstheme="minorHAnsi"/>
          <w:sz w:val="28"/>
          <w:szCs w:val="28"/>
        </w:rPr>
        <w:t xml:space="preserve">QUOTA INDIVIDUALE </w:t>
      </w:r>
      <w:proofErr w:type="spellStart"/>
      <w:r w:rsidRPr="00A01565">
        <w:rPr>
          <w:rFonts w:cstheme="minorHAnsi"/>
          <w:sz w:val="28"/>
          <w:szCs w:val="28"/>
        </w:rPr>
        <w:t>DI</w:t>
      </w:r>
      <w:proofErr w:type="spellEnd"/>
      <w:r w:rsidRPr="00A01565">
        <w:rPr>
          <w:rFonts w:cstheme="minorHAnsi"/>
          <w:sz w:val="28"/>
          <w:szCs w:val="28"/>
        </w:rPr>
        <w:t xml:space="preserve"> PARTECIPAZIONE</w:t>
      </w:r>
      <w:r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MIN</w:t>
      </w:r>
      <w:proofErr w:type="spellEnd"/>
      <w:r>
        <w:rPr>
          <w:rFonts w:cstheme="minorHAnsi"/>
          <w:sz w:val="28"/>
          <w:szCs w:val="28"/>
        </w:rPr>
        <w:t>. 15 PAX) :</w:t>
      </w:r>
      <w:r>
        <w:rPr>
          <w:rFonts w:cstheme="minorHAnsi"/>
          <w:sz w:val="28"/>
          <w:szCs w:val="28"/>
        </w:rPr>
        <w:tab/>
        <w:t>EURO 1.7</w:t>
      </w:r>
      <w:r w:rsidRPr="00A01565">
        <w:rPr>
          <w:rFonts w:cstheme="minorHAnsi"/>
          <w:sz w:val="28"/>
          <w:szCs w:val="28"/>
        </w:rPr>
        <w:t>90,00</w:t>
      </w:r>
    </w:p>
    <w:p w:rsidR="004E3A4A" w:rsidRDefault="004E3A4A" w:rsidP="004E3A4A">
      <w:pPr>
        <w:spacing w:after="0"/>
        <w:rPr>
          <w:rFonts w:cstheme="minorHAnsi"/>
          <w:sz w:val="28"/>
          <w:szCs w:val="28"/>
        </w:rPr>
      </w:pPr>
      <w:r w:rsidRPr="00A01565">
        <w:rPr>
          <w:rFonts w:cstheme="minorHAnsi"/>
          <w:sz w:val="28"/>
          <w:szCs w:val="28"/>
        </w:rPr>
        <w:t>CAMERA SINGOLA</w:t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</w:r>
      <w:r w:rsidRPr="00A01565">
        <w:rPr>
          <w:rFonts w:cstheme="minorHAnsi"/>
          <w:sz w:val="28"/>
          <w:szCs w:val="28"/>
        </w:rPr>
        <w:tab/>
        <w:t xml:space="preserve">       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EURO    5</w:t>
      </w:r>
      <w:r w:rsidRPr="00A01565">
        <w:rPr>
          <w:rFonts w:cstheme="minorHAnsi"/>
          <w:sz w:val="28"/>
          <w:szCs w:val="28"/>
        </w:rPr>
        <w:t>90,00</w:t>
      </w:r>
    </w:p>
    <w:p w:rsidR="0081535A" w:rsidRPr="00CB4AA6" w:rsidRDefault="0081535A" w:rsidP="00A72CCF">
      <w:pPr>
        <w:spacing w:after="0"/>
        <w:rPr>
          <w:rFonts w:cstheme="minorHAnsi"/>
        </w:rPr>
      </w:pPr>
    </w:p>
    <w:p w:rsidR="002B40D0" w:rsidRPr="00A7213C" w:rsidRDefault="002B40D0" w:rsidP="002B40D0">
      <w:pPr>
        <w:spacing w:after="0"/>
        <w:rPr>
          <w:rFonts w:cstheme="minorHAnsi"/>
          <w:sz w:val="24"/>
          <w:szCs w:val="24"/>
          <w:u w:val="single"/>
        </w:rPr>
      </w:pPr>
      <w:r w:rsidRPr="00A7213C">
        <w:rPr>
          <w:rFonts w:cstheme="minorHAnsi"/>
          <w:sz w:val="24"/>
          <w:szCs w:val="24"/>
          <w:u w:val="single"/>
        </w:rPr>
        <w:t xml:space="preserve">LA QUOTA </w:t>
      </w:r>
      <w:proofErr w:type="spellStart"/>
      <w:r w:rsidRPr="00A7213C">
        <w:rPr>
          <w:rFonts w:cstheme="minorHAnsi"/>
          <w:sz w:val="24"/>
          <w:szCs w:val="24"/>
          <w:u w:val="single"/>
        </w:rPr>
        <w:t>DI</w:t>
      </w:r>
      <w:proofErr w:type="spellEnd"/>
      <w:r w:rsidRPr="00A7213C">
        <w:rPr>
          <w:rFonts w:cstheme="minorHAnsi"/>
          <w:sz w:val="24"/>
          <w:szCs w:val="24"/>
          <w:u w:val="single"/>
        </w:rPr>
        <w:t xml:space="preserve"> PARTECIPAZIONE COMPRENDE:</w:t>
      </w:r>
    </w:p>
    <w:p w:rsidR="0099424B" w:rsidRDefault="002B40D0" w:rsidP="00811D3E">
      <w:pPr>
        <w:tabs>
          <w:tab w:val="left" w:pos="7695"/>
        </w:tabs>
        <w:spacing w:after="0"/>
        <w:rPr>
          <w:rFonts w:cstheme="minorHAnsi"/>
          <w:sz w:val="24"/>
          <w:szCs w:val="24"/>
        </w:rPr>
      </w:pPr>
      <w:r w:rsidRPr="00A7213C">
        <w:rPr>
          <w:rFonts w:cstheme="minorHAnsi"/>
          <w:sz w:val="24"/>
          <w:szCs w:val="24"/>
        </w:rPr>
        <w:t>-  Voli  di linea</w:t>
      </w:r>
      <w:r w:rsidR="0099424B">
        <w:rPr>
          <w:rFonts w:cstheme="minorHAnsi"/>
          <w:sz w:val="24"/>
          <w:szCs w:val="24"/>
        </w:rPr>
        <w:t xml:space="preserve"> diretti </w:t>
      </w:r>
      <w:r w:rsidRPr="00A7213C">
        <w:rPr>
          <w:rFonts w:cstheme="minorHAnsi"/>
          <w:sz w:val="24"/>
          <w:szCs w:val="24"/>
        </w:rPr>
        <w:t xml:space="preserve"> </w:t>
      </w:r>
      <w:r w:rsidR="00811D3E">
        <w:rPr>
          <w:rFonts w:cstheme="minorHAnsi"/>
          <w:sz w:val="24"/>
          <w:szCs w:val="24"/>
        </w:rPr>
        <w:t xml:space="preserve">EASYJET </w:t>
      </w:r>
      <w:r w:rsidRPr="00A7213C">
        <w:rPr>
          <w:rFonts w:cstheme="minorHAnsi"/>
          <w:sz w:val="24"/>
          <w:szCs w:val="24"/>
        </w:rPr>
        <w:t xml:space="preserve"> con bagagli</w:t>
      </w:r>
      <w:r w:rsidR="00811D3E">
        <w:rPr>
          <w:rFonts w:cstheme="minorHAnsi"/>
          <w:sz w:val="24"/>
          <w:szCs w:val="24"/>
        </w:rPr>
        <w:t>o da stiva kg 15</w:t>
      </w:r>
    </w:p>
    <w:p w:rsidR="002B40D0" w:rsidRDefault="0099424B" w:rsidP="002B40D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A65D47">
        <w:rPr>
          <w:rFonts w:cstheme="minorHAnsi"/>
          <w:sz w:val="24"/>
          <w:szCs w:val="24"/>
        </w:rPr>
        <w:t xml:space="preserve"> (</w:t>
      </w:r>
      <w:r w:rsidR="00FC00B7">
        <w:rPr>
          <w:rFonts w:cstheme="minorHAnsi"/>
          <w:sz w:val="24"/>
          <w:szCs w:val="24"/>
        </w:rPr>
        <w:t xml:space="preserve"> </w:t>
      </w:r>
      <w:r w:rsidR="00B42207">
        <w:rPr>
          <w:rFonts w:cstheme="minorHAnsi"/>
          <w:sz w:val="24"/>
          <w:szCs w:val="24"/>
        </w:rPr>
        <w:t>partenza da Milano   ore 08</w:t>
      </w:r>
      <w:r w:rsidR="0009534B">
        <w:rPr>
          <w:rFonts w:cstheme="minorHAnsi"/>
          <w:sz w:val="24"/>
          <w:szCs w:val="24"/>
        </w:rPr>
        <w:t>,30</w:t>
      </w:r>
      <w:r>
        <w:rPr>
          <w:rFonts w:cstheme="minorHAnsi"/>
          <w:sz w:val="24"/>
          <w:szCs w:val="24"/>
        </w:rPr>
        <w:t xml:space="preserve"> – rientro da </w:t>
      </w:r>
      <w:proofErr w:type="spellStart"/>
      <w:r>
        <w:rPr>
          <w:rFonts w:cstheme="minorHAnsi"/>
          <w:sz w:val="24"/>
          <w:szCs w:val="24"/>
        </w:rPr>
        <w:t>Reykiavic</w:t>
      </w:r>
      <w:proofErr w:type="spellEnd"/>
      <w:r>
        <w:rPr>
          <w:rFonts w:cstheme="minorHAnsi"/>
          <w:sz w:val="24"/>
          <w:szCs w:val="24"/>
        </w:rPr>
        <w:t xml:space="preserve"> ore </w:t>
      </w:r>
      <w:r w:rsidR="003571A4">
        <w:rPr>
          <w:rFonts w:cstheme="minorHAnsi"/>
          <w:sz w:val="24"/>
          <w:szCs w:val="24"/>
        </w:rPr>
        <w:t>11,4</w:t>
      </w:r>
      <w:r w:rsidR="0009534B">
        <w:rPr>
          <w:rFonts w:cstheme="minorHAnsi"/>
          <w:sz w:val="24"/>
          <w:szCs w:val="24"/>
        </w:rPr>
        <w:t>5</w:t>
      </w:r>
      <w:r w:rsidR="00B42207">
        <w:rPr>
          <w:rFonts w:cstheme="minorHAnsi"/>
          <w:sz w:val="24"/>
          <w:szCs w:val="24"/>
        </w:rPr>
        <w:t xml:space="preserve">  </w:t>
      </w:r>
      <w:r w:rsidR="00B42207">
        <w:rPr>
          <w:rFonts w:cstheme="minorHAnsi"/>
          <w:i/>
          <w:sz w:val="24"/>
          <w:szCs w:val="24"/>
        </w:rPr>
        <w:t>soggetti a riconferma</w:t>
      </w:r>
      <w:r w:rsidR="0009534B">
        <w:rPr>
          <w:rFonts w:cstheme="minorHAnsi"/>
          <w:sz w:val="24"/>
          <w:szCs w:val="24"/>
        </w:rPr>
        <w:t>)</w:t>
      </w:r>
      <w:r w:rsidR="002B40D0" w:rsidRPr="00A7213C">
        <w:rPr>
          <w:rFonts w:cstheme="minorHAnsi"/>
          <w:sz w:val="24"/>
          <w:szCs w:val="24"/>
        </w:rPr>
        <w:br/>
      </w:r>
      <w:r w:rsidR="003571A4">
        <w:rPr>
          <w:rFonts w:cstheme="minorHAnsi"/>
          <w:sz w:val="24"/>
          <w:szCs w:val="24"/>
        </w:rPr>
        <w:t xml:space="preserve">- Autonoleggio vettura </w:t>
      </w:r>
      <w:proofErr w:type="spellStart"/>
      <w:r w:rsidR="003571A4">
        <w:rPr>
          <w:rFonts w:cstheme="minorHAnsi"/>
          <w:sz w:val="24"/>
          <w:szCs w:val="24"/>
        </w:rPr>
        <w:t>cat</w:t>
      </w:r>
      <w:proofErr w:type="spellEnd"/>
      <w:r w:rsidR="003571A4">
        <w:rPr>
          <w:rFonts w:cstheme="minorHAnsi"/>
          <w:sz w:val="24"/>
          <w:szCs w:val="24"/>
        </w:rPr>
        <w:t xml:space="preserve"> B (</w:t>
      </w:r>
      <w:proofErr w:type="spellStart"/>
      <w:r w:rsidR="003571A4">
        <w:rPr>
          <w:rFonts w:cstheme="minorHAnsi"/>
          <w:sz w:val="24"/>
          <w:szCs w:val="24"/>
        </w:rPr>
        <w:t>Wolkswagen</w:t>
      </w:r>
      <w:proofErr w:type="spellEnd"/>
      <w:r w:rsidR="003571A4">
        <w:rPr>
          <w:rFonts w:cstheme="minorHAnsi"/>
          <w:sz w:val="24"/>
          <w:szCs w:val="24"/>
        </w:rPr>
        <w:t xml:space="preserve"> Polo o similare): necessaria carta di credito</w:t>
      </w:r>
      <w:r w:rsidR="003576EF">
        <w:rPr>
          <w:rFonts w:cstheme="minorHAnsi"/>
          <w:sz w:val="24"/>
          <w:szCs w:val="24"/>
        </w:rPr>
        <w:t xml:space="preserve"> </w:t>
      </w:r>
      <w:r w:rsidR="001F2F02">
        <w:rPr>
          <w:rFonts w:cstheme="minorHAnsi"/>
          <w:sz w:val="24"/>
          <w:szCs w:val="24"/>
        </w:rPr>
        <w:t>;</w:t>
      </w:r>
      <w:r w:rsidR="001F2F02">
        <w:rPr>
          <w:rFonts w:cstheme="minorHAnsi"/>
          <w:sz w:val="24"/>
          <w:szCs w:val="24"/>
        </w:rPr>
        <w:br/>
        <w:t xml:space="preserve">- Sistemazione in </w:t>
      </w:r>
      <w:r w:rsidR="003571A4">
        <w:rPr>
          <w:rFonts w:cstheme="minorHAnsi"/>
          <w:sz w:val="24"/>
          <w:szCs w:val="24"/>
        </w:rPr>
        <w:t xml:space="preserve">Hotel e </w:t>
      </w:r>
      <w:proofErr w:type="spellStart"/>
      <w:r w:rsidR="001F2F02">
        <w:rPr>
          <w:rFonts w:cstheme="minorHAnsi"/>
          <w:sz w:val="24"/>
          <w:szCs w:val="24"/>
        </w:rPr>
        <w:t>G</w:t>
      </w:r>
      <w:r w:rsidR="002B40D0" w:rsidRPr="00A7213C">
        <w:rPr>
          <w:rFonts w:cstheme="minorHAnsi"/>
          <w:sz w:val="24"/>
          <w:szCs w:val="24"/>
        </w:rPr>
        <w:t>uesthouse</w:t>
      </w:r>
      <w:proofErr w:type="spellEnd"/>
      <w:r w:rsidR="002B40D0" w:rsidRPr="00A7213C">
        <w:rPr>
          <w:rFonts w:cstheme="minorHAnsi"/>
          <w:sz w:val="24"/>
          <w:szCs w:val="24"/>
        </w:rPr>
        <w:t xml:space="preserve"> </w:t>
      </w:r>
      <w:r w:rsidR="001F2F02">
        <w:rPr>
          <w:rFonts w:cstheme="minorHAnsi"/>
          <w:sz w:val="24"/>
          <w:szCs w:val="24"/>
        </w:rPr>
        <w:t xml:space="preserve">in camere doppie con </w:t>
      </w:r>
      <w:r w:rsidR="002B40D0" w:rsidRPr="00A7213C">
        <w:rPr>
          <w:rFonts w:cstheme="minorHAnsi"/>
          <w:sz w:val="24"/>
          <w:szCs w:val="24"/>
        </w:rPr>
        <w:t>servizi privati</w:t>
      </w:r>
      <w:r w:rsidR="001F2F02">
        <w:rPr>
          <w:rFonts w:cstheme="minorHAnsi"/>
          <w:sz w:val="24"/>
          <w:szCs w:val="24"/>
        </w:rPr>
        <w:t xml:space="preserve"> e prima colazione;</w:t>
      </w:r>
    </w:p>
    <w:p w:rsidR="002B40D0" w:rsidRDefault="00811D3E" w:rsidP="002B40D0">
      <w:pPr>
        <w:spacing w:after="0"/>
        <w:rPr>
          <w:rFonts w:cstheme="minorHAnsi"/>
          <w:sz w:val="24"/>
          <w:szCs w:val="24"/>
        </w:rPr>
      </w:pPr>
      <w:r w:rsidRPr="00A7213C">
        <w:rPr>
          <w:rFonts w:cstheme="minorHAnsi"/>
          <w:sz w:val="24"/>
          <w:szCs w:val="24"/>
        </w:rPr>
        <w:t xml:space="preserve"> </w:t>
      </w:r>
      <w:r w:rsidR="002B40D0" w:rsidRPr="00A7213C">
        <w:rPr>
          <w:rFonts w:cstheme="minorHAnsi"/>
          <w:sz w:val="24"/>
          <w:szCs w:val="24"/>
        </w:rPr>
        <w:t xml:space="preserve">- </w:t>
      </w:r>
      <w:r w:rsidR="00F1592D">
        <w:rPr>
          <w:rFonts w:cstheme="minorHAnsi"/>
          <w:sz w:val="24"/>
          <w:szCs w:val="24"/>
        </w:rPr>
        <w:t>Mezza giorna</w:t>
      </w:r>
      <w:r w:rsidR="003571A4">
        <w:rPr>
          <w:rFonts w:cstheme="minorHAnsi"/>
          <w:sz w:val="24"/>
          <w:szCs w:val="24"/>
        </w:rPr>
        <w:t xml:space="preserve">ta di visita  a </w:t>
      </w:r>
      <w:proofErr w:type="spellStart"/>
      <w:r w:rsidR="003571A4">
        <w:rPr>
          <w:rFonts w:cstheme="minorHAnsi"/>
          <w:sz w:val="24"/>
          <w:szCs w:val="24"/>
        </w:rPr>
        <w:t>ReykiaviK</w:t>
      </w:r>
      <w:proofErr w:type="spellEnd"/>
      <w:r w:rsidR="003571A4">
        <w:rPr>
          <w:rFonts w:cstheme="minorHAnsi"/>
          <w:sz w:val="24"/>
          <w:szCs w:val="24"/>
        </w:rPr>
        <w:t xml:space="preserve"> con bus  Hop on Hop off</w:t>
      </w:r>
    </w:p>
    <w:p w:rsidR="00B42207" w:rsidRPr="00FB1C20" w:rsidRDefault="00B42207" w:rsidP="002B40D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DC35C0">
        <w:rPr>
          <w:rFonts w:cstheme="minorHAnsi"/>
          <w:sz w:val="24"/>
          <w:szCs w:val="24"/>
          <w:highlight w:val="yellow"/>
        </w:rPr>
        <w:t>Assiste</w:t>
      </w:r>
      <w:r w:rsidR="003571A4">
        <w:rPr>
          <w:rFonts w:cstheme="minorHAnsi"/>
          <w:sz w:val="24"/>
          <w:szCs w:val="24"/>
          <w:highlight w:val="yellow"/>
        </w:rPr>
        <w:t xml:space="preserve">nza di accompagnatore </w:t>
      </w:r>
      <w:r w:rsidRPr="00DC35C0">
        <w:rPr>
          <w:rFonts w:cstheme="minorHAnsi"/>
          <w:sz w:val="24"/>
          <w:szCs w:val="24"/>
          <w:highlight w:val="yellow"/>
        </w:rPr>
        <w:t xml:space="preserve"> per tutta la durata del viaggio</w:t>
      </w:r>
    </w:p>
    <w:p w:rsidR="002B40D0" w:rsidRDefault="002B40D0" w:rsidP="002B40D0">
      <w:pPr>
        <w:spacing w:after="0"/>
        <w:rPr>
          <w:rFonts w:cstheme="minorHAnsi"/>
          <w:sz w:val="24"/>
          <w:szCs w:val="24"/>
        </w:rPr>
      </w:pPr>
      <w:r w:rsidRPr="00A7213C">
        <w:rPr>
          <w:rFonts w:cstheme="minorHAnsi"/>
          <w:sz w:val="24"/>
          <w:szCs w:val="24"/>
        </w:rPr>
        <w:t>- Assicurazione Medico e Annullamento (per motivi certificabili)</w:t>
      </w:r>
    </w:p>
    <w:p w:rsidR="00FD63DA" w:rsidRPr="00D2251C" w:rsidRDefault="00FD63DA" w:rsidP="002B40D0">
      <w:pPr>
        <w:spacing w:after="0"/>
        <w:rPr>
          <w:rFonts w:cstheme="minorHAnsi"/>
        </w:rPr>
      </w:pPr>
    </w:p>
    <w:p w:rsidR="00FD63DA" w:rsidRPr="00D2251C" w:rsidRDefault="001939FD" w:rsidP="00D2251C">
      <w:pPr>
        <w:spacing w:after="0"/>
        <w:jc w:val="both"/>
        <w:rPr>
          <w:b/>
        </w:rPr>
      </w:pPr>
      <w:r w:rsidRPr="00D2251C">
        <w:rPr>
          <w:b/>
        </w:rPr>
        <w:t>IMP</w:t>
      </w:r>
      <w:r w:rsidR="00D2251C" w:rsidRPr="00D2251C">
        <w:rPr>
          <w:b/>
        </w:rPr>
        <w:t>ORTANTE: L</w:t>
      </w:r>
      <w:r w:rsidR="00FD63DA" w:rsidRPr="00D2251C">
        <w:rPr>
          <w:b/>
        </w:rPr>
        <w:t xml:space="preserve">e sistemazioni offerte sono semplici e spartane, adatte ad una clientela in grado di apprezzare l’opportunità di vivere l’esperienza ad un prezzo contenuto  </w:t>
      </w:r>
      <w:r w:rsidR="00D2251C" w:rsidRPr="00D2251C">
        <w:rPr>
          <w:b/>
        </w:rPr>
        <w:t>rispetto agli standard locali</w:t>
      </w:r>
    </w:p>
    <w:p w:rsidR="001939FD" w:rsidRPr="00D2251C" w:rsidRDefault="0094781E" w:rsidP="00D2251C">
      <w:pPr>
        <w:spacing w:after="0"/>
        <w:jc w:val="both"/>
        <w:rPr>
          <w:rFonts w:cstheme="minorHAnsi"/>
        </w:rPr>
      </w:pPr>
      <w:r w:rsidRPr="00B572B4">
        <w:rPr>
          <w:rFonts w:cstheme="minorHAnsi"/>
          <w:highlight w:val="yellow"/>
        </w:rPr>
        <w:t>Programma aggiornato al 5 Gennaio 2024</w:t>
      </w:r>
      <w:r>
        <w:rPr>
          <w:rFonts w:cstheme="minorHAnsi"/>
        </w:rPr>
        <w:t xml:space="preserve">: tariffe </w:t>
      </w:r>
      <w:r w:rsidR="00720BCE" w:rsidRPr="00D2251C">
        <w:rPr>
          <w:rFonts w:cstheme="minorHAnsi"/>
        </w:rPr>
        <w:t>suscettibili di aumenti in base all’andamento delle prenotazioni.</w:t>
      </w:r>
      <w:r w:rsidR="0057164D" w:rsidRPr="00D2251C">
        <w:rPr>
          <w:rFonts w:cstheme="minorHAnsi"/>
        </w:rPr>
        <w:t xml:space="preserve">  </w:t>
      </w:r>
    </w:p>
    <w:p w:rsidR="002B40D0" w:rsidRPr="00D2251C" w:rsidRDefault="0057164D" w:rsidP="00D2251C">
      <w:pPr>
        <w:spacing w:after="0"/>
        <w:jc w:val="both"/>
        <w:rPr>
          <w:rFonts w:cstheme="minorHAnsi"/>
        </w:rPr>
      </w:pPr>
      <w:r w:rsidRPr="00D2251C">
        <w:rPr>
          <w:rFonts w:cstheme="minorHAnsi"/>
        </w:rPr>
        <w:t>All’atto della prenotazione è</w:t>
      </w:r>
      <w:r w:rsidR="00720BCE" w:rsidRPr="00D2251C">
        <w:rPr>
          <w:rFonts w:cstheme="minorHAnsi"/>
        </w:rPr>
        <w:t xml:space="preserve"> richiesto in acconto di</w:t>
      </w:r>
      <w:r w:rsidR="00811D3E" w:rsidRPr="00D2251C">
        <w:rPr>
          <w:rFonts w:cstheme="minorHAnsi"/>
        </w:rPr>
        <w:t xml:space="preserve"> e</w:t>
      </w:r>
      <w:r w:rsidR="00FA021B" w:rsidRPr="00D2251C">
        <w:rPr>
          <w:rFonts w:cstheme="minorHAnsi"/>
        </w:rPr>
        <w:t xml:space="preserve">uro </w:t>
      </w:r>
      <w:r w:rsidR="00811D3E" w:rsidRPr="00D2251C">
        <w:rPr>
          <w:rFonts w:cstheme="minorHAnsi"/>
        </w:rPr>
        <w:t>890,00</w:t>
      </w:r>
      <w:r w:rsidR="00D2251C">
        <w:rPr>
          <w:rFonts w:cstheme="minorHAnsi"/>
        </w:rPr>
        <w:t xml:space="preserve">, il saldo </w:t>
      </w:r>
      <w:r w:rsidR="00811D3E" w:rsidRPr="00D2251C">
        <w:rPr>
          <w:rFonts w:cstheme="minorHAnsi"/>
        </w:rPr>
        <w:t xml:space="preserve"> entro 15 marzo 2024</w:t>
      </w:r>
    </w:p>
    <w:p w:rsidR="002B40D0" w:rsidRDefault="002B40D0" w:rsidP="00D2251C">
      <w:pPr>
        <w:spacing w:after="0"/>
        <w:jc w:val="both"/>
        <w:rPr>
          <w:rFonts w:cstheme="minorHAnsi"/>
          <w:sz w:val="20"/>
          <w:szCs w:val="20"/>
        </w:rPr>
      </w:pPr>
    </w:p>
    <w:p w:rsidR="002B40D0" w:rsidRDefault="002B40D0" w:rsidP="002B40D0">
      <w:pPr>
        <w:pStyle w:val="normal"/>
        <w:jc w:val="center"/>
        <w:rPr>
          <w:b/>
          <w:color w:val="FFC000"/>
          <w:sz w:val="24"/>
          <w:szCs w:val="24"/>
        </w:rPr>
      </w:pPr>
      <w:r>
        <w:rPr>
          <w:b/>
          <w:color w:val="FFC000"/>
          <w:sz w:val="24"/>
          <w:szCs w:val="24"/>
        </w:rPr>
        <w:t>IL VIAGGIATORE INCONSUETO – Via Mazzini 1/B – 29015 CASTEL SAN GIOVANNI (PC)</w:t>
      </w:r>
    </w:p>
    <w:p w:rsidR="002146FC" w:rsidRDefault="002B40D0" w:rsidP="00AA35BF">
      <w:pPr>
        <w:pStyle w:val="normal"/>
        <w:jc w:val="center"/>
      </w:pPr>
      <w:r>
        <w:rPr>
          <w:b/>
          <w:color w:val="FFC000"/>
          <w:sz w:val="24"/>
          <w:szCs w:val="24"/>
        </w:rPr>
        <w:t>Tel. 0523.843698  – E-mail: info@ilviaggiatoreinconsueto.it</w:t>
      </w:r>
    </w:p>
    <w:sectPr w:rsidR="002146FC" w:rsidSect="001167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B40D0"/>
    <w:rsid w:val="00004078"/>
    <w:rsid w:val="00015CD4"/>
    <w:rsid w:val="00055813"/>
    <w:rsid w:val="00085B93"/>
    <w:rsid w:val="00086D0B"/>
    <w:rsid w:val="0009313C"/>
    <w:rsid w:val="0009534B"/>
    <w:rsid w:val="001939FD"/>
    <w:rsid w:val="00193A0E"/>
    <w:rsid w:val="001F2F02"/>
    <w:rsid w:val="001F5992"/>
    <w:rsid w:val="00211FD8"/>
    <w:rsid w:val="00235A4A"/>
    <w:rsid w:val="002B40D0"/>
    <w:rsid w:val="002B65FF"/>
    <w:rsid w:val="002D27CB"/>
    <w:rsid w:val="00322129"/>
    <w:rsid w:val="00346ECF"/>
    <w:rsid w:val="003571A4"/>
    <w:rsid w:val="003576EF"/>
    <w:rsid w:val="003616C7"/>
    <w:rsid w:val="00465870"/>
    <w:rsid w:val="004E3A4A"/>
    <w:rsid w:val="00503017"/>
    <w:rsid w:val="00506D23"/>
    <w:rsid w:val="00544777"/>
    <w:rsid w:val="005465DB"/>
    <w:rsid w:val="0057164D"/>
    <w:rsid w:val="005770BD"/>
    <w:rsid w:val="005E65C2"/>
    <w:rsid w:val="00680D97"/>
    <w:rsid w:val="006922FD"/>
    <w:rsid w:val="006D437B"/>
    <w:rsid w:val="00720BCE"/>
    <w:rsid w:val="007357A0"/>
    <w:rsid w:val="007A287C"/>
    <w:rsid w:val="007B515E"/>
    <w:rsid w:val="007D1E8E"/>
    <w:rsid w:val="007E15E9"/>
    <w:rsid w:val="00811D3E"/>
    <w:rsid w:val="00814CE7"/>
    <w:rsid w:val="0081535A"/>
    <w:rsid w:val="008D7962"/>
    <w:rsid w:val="0094781E"/>
    <w:rsid w:val="0099424B"/>
    <w:rsid w:val="009B3BB1"/>
    <w:rsid w:val="00A01565"/>
    <w:rsid w:val="00A22B0F"/>
    <w:rsid w:val="00A41EE3"/>
    <w:rsid w:val="00A65D47"/>
    <w:rsid w:val="00A7213C"/>
    <w:rsid w:val="00A72CCF"/>
    <w:rsid w:val="00AA35BF"/>
    <w:rsid w:val="00AB0A61"/>
    <w:rsid w:val="00AB1126"/>
    <w:rsid w:val="00B42207"/>
    <w:rsid w:val="00B566CE"/>
    <w:rsid w:val="00B572B4"/>
    <w:rsid w:val="00B856B2"/>
    <w:rsid w:val="00B96689"/>
    <w:rsid w:val="00BA7170"/>
    <w:rsid w:val="00CB397B"/>
    <w:rsid w:val="00CB4AA6"/>
    <w:rsid w:val="00D1203E"/>
    <w:rsid w:val="00D2251C"/>
    <w:rsid w:val="00D421C9"/>
    <w:rsid w:val="00D47DF1"/>
    <w:rsid w:val="00D754C9"/>
    <w:rsid w:val="00DB72C9"/>
    <w:rsid w:val="00DC35C0"/>
    <w:rsid w:val="00E50533"/>
    <w:rsid w:val="00E64653"/>
    <w:rsid w:val="00EA7C87"/>
    <w:rsid w:val="00EE14EF"/>
    <w:rsid w:val="00EF6592"/>
    <w:rsid w:val="00F05D77"/>
    <w:rsid w:val="00F1592D"/>
    <w:rsid w:val="00F15B25"/>
    <w:rsid w:val="00F26123"/>
    <w:rsid w:val="00F47935"/>
    <w:rsid w:val="00F839BC"/>
    <w:rsid w:val="00FA021B"/>
    <w:rsid w:val="00FB19CA"/>
    <w:rsid w:val="00FB1C20"/>
    <w:rsid w:val="00FC00B7"/>
    <w:rsid w:val="00FD63DA"/>
    <w:rsid w:val="00FE2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40D0"/>
  </w:style>
  <w:style w:type="paragraph" w:styleId="Titolo1">
    <w:name w:val="heading 1"/>
    <w:basedOn w:val="Normale"/>
    <w:link w:val="Titolo1Carattere"/>
    <w:uiPriority w:val="9"/>
    <w:qFormat/>
    <w:rsid w:val="00EE14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2B40D0"/>
    <w:pPr>
      <w:spacing w:after="0" w:line="240" w:lineRule="auto"/>
    </w:pPr>
    <w:rPr>
      <w:rFonts w:ascii="Calibri" w:eastAsia="Calibri" w:hAnsi="Calibri" w:cs="Calibri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0D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14E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FD63DA"/>
    <w:rPr>
      <w:b/>
      <w:bCs/>
    </w:rPr>
  </w:style>
  <w:style w:type="character" w:styleId="Enfasicorsivo">
    <w:name w:val="Emphasis"/>
    <w:basedOn w:val="Carpredefinitoparagrafo"/>
    <w:uiPriority w:val="20"/>
    <w:qFormat/>
    <w:rsid w:val="005E65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Paola</cp:lastModifiedBy>
  <cp:revision>2</cp:revision>
  <cp:lastPrinted>2024-01-08T11:31:00Z</cp:lastPrinted>
  <dcterms:created xsi:type="dcterms:W3CDTF">2024-01-08T11:35:00Z</dcterms:created>
  <dcterms:modified xsi:type="dcterms:W3CDTF">2024-01-08T11:35:00Z</dcterms:modified>
</cp:coreProperties>
</file>