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B6" w:rsidRPr="00D7458E" w:rsidRDefault="00D7458E" w:rsidP="00903BB6">
      <w:pPr>
        <w:spacing w:after="0"/>
        <w:rPr>
          <w:rFonts w:cstheme="minorHAnsi"/>
          <w:i/>
          <w:color w:val="6A6763"/>
          <w:sz w:val="144"/>
          <w:szCs w:val="144"/>
          <w:shd w:val="clear" w:color="auto" w:fill="FFFFFF"/>
        </w:rPr>
      </w:pPr>
      <w:r>
        <w:rPr>
          <w:rFonts w:cstheme="minorHAnsi"/>
          <w:b/>
          <w:sz w:val="144"/>
          <w:szCs w:val="144"/>
          <w:shd w:val="clear" w:color="auto" w:fill="FFFFFF"/>
        </w:rPr>
        <w:t xml:space="preserve">        </w:t>
      </w:r>
      <w:r w:rsidR="00903BB6" w:rsidRPr="00D7458E">
        <w:rPr>
          <w:rFonts w:cstheme="minorHAnsi"/>
          <w:b/>
          <w:i/>
          <w:sz w:val="144"/>
          <w:szCs w:val="144"/>
          <w:shd w:val="clear" w:color="auto" w:fill="FFFFFF"/>
        </w:rPr>
        <w:t>D O H A</w:t>
      </w:r>
      <w:r w:rsidR="00903BB6" w:rsidRPr="00D7458E">
        <w:rPr>
          <w:rFonts w:cstheme="minorHAnsi"/>
          <w:i/>
          <w:color w:val="6A6763"/>
          <w:sz w:val="144"/>
          <w:szCs w:val="144"/>
          <w:shd w:val="clear" w:color="auto" w:fill="FFFFFF"/>
        </w:rPr>
        <w:t xml:space="preserve">  </w:t>
      </w:r>
    </w:p>
    <w:p w:rsidR="00903BB6" w:rsidRDefault="00903BB6" w:rsidP="00903BB6">
      <w:pPr>
        <w:spacing w:after="0"/>
        <w:jc w:val="center"/>
        <w:rPr>
          <w:rFonts w:ascii="Arial" w:hAnsi="Arial" w:cs="Arial"/>
          <w:color w:val="6A6763"/>
          <w:sz w:val="25"/>
          <w:szCs w:val="25"/>
          <w:shd w:val="clear" w:color="auto" w:fill="FFFFFF"/>
        </w:rPr>
      </w:pPr>
      <w:r>
        <w:rPr>
          <w:rFonts w:ascii="Arial" w:hAnsi="Arial" w:cs="Arial"/>
          <w:noProof/>
          <w:color w:val="6A6763"/>
          <w:sz w:val="25"/>
          <w:szCs w:val="25"/>
          <w:shd w:val="clear" w:color="auto" w:fill="FFFFFF"/>
          <w:lang w:eastAsia="it-IT"/>
        </w:rPr>
        <w:drawing>
          <wp:inline distT="0" distB="0" distL="0" distR="0">
            <wp:extent cx="4305300" cy="257302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97" cy="257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BB6" w:rsidRDefault="00903BB6" w:rsidP="00903BB6">
      <w:pPr>
        <w:spacing w:after="0"/>
        <w:jc w:val="center"/>
        <w:rPr>
          <w:rFonts w:ascii="Arial" w:hAnsi="Arial" w:cs="Arial"/>
          <w:color w:val="6A6763"/>
          <w:sz w:val="25"/>
          <w:szCs w:val="25"/>
          <w:shd w:val="clear" w:color="auto" w:fill="FFFFFF"/>
        </w:rPr>
      </w:pPr>
    </w:p>
    <w:p w:rsidR="00903BB6" w:rsidRDefault="00EF202D" w:rsidP="00903BB6">
      <w:pPr>
        <w:spacing w:after="0"/>
        <w:jc w:val="center"/>
        <w:rPr>
          <w:rFonts w:cstheme="minorHAnsi"/>
          <w:b/>
          <w:sz w:val="36"/>
          <w:szCs w:val="36"/>
          <w:shd w:val="clear" w:color="auto" w:fill="FFFFFF"/>
        </w:rPr>
      </w:pPr>
      <w:r>
        <w:rPr>
          <w:rFonts w:cstheme="minorHAnsi"/>
          <w:b/>
          <w:sz w:val="36"/>
          <w:szCs w:val="36"/>
          <w:shd w:val="clear" w:color="auto" w:fill="FFFFFF"/>
        </w:rPr>
        <w:t>DAL 24 AL 29  GENNAIO</w:t>
      </w:r>
      <w:r w:rsidR="00903BB6" w:rsidRPr="00D7458E">
        <w:rPr>
          <w:rFonts w:cstheme="minorHAnsi"/>
          <w:b/>
          <w:sz w:val="36"/>
          <w:szCs w:val="36"/>
          <w:shd w:val="clear" w:color="auto" w:fill="FFFFFF"/>
        </w:rPr>
        <w:t xml:space="preserve"> 2026</w:t>
      </w:r>
    </w:p>
    <w:p w:rsidR="00E323E9" w:rsidRPr="00E323E9" w:rsidRDefault="00E323E9" w:rsidP="00903BB6">
      <w:pPr>
        <w:spacing w:after="0"/>
        <w:jc w:val="center"/>
        <w:rPr>
          <w:rFonts w:cstheme="minorHAnsi"/>
          <w:b/>
          <w:sz w:val="16"/>
          <w:szCs w:val="16"/>
          <w:shd w:val="clear" w:color="auto" w:fill="FFFFFF"/>
        </w:rPr>
      </w:pPr>
    </w:p>
    <w:p w:rsidR="00903BB6" w:rsidRPr="00E323E9" w:rsidRDefault="00D7458E" w:rsidP="00903BB6">
      <w:pPr>
        <w:spacing w:after="0"/>
        <w:jc w:val="center"/>
        <w:rPr>
          <w:rFonts w:cstheme="minorHAnsi"/>
          <w:b/>
          <w:sz w:val="32"/>
          <w:szCs w:val="32"/>
          <w:shd w:val="clear" w:color="auto" w:fill="FFFFFF"/>
        </w:rPr>
      </w:pPr>
      <w:r w:rsidRPr="00E323E9">
        <w:rPr>
          <w:rFonts w:cstheme="minorHAnsi"/>
          <w:b/>
          <w:sz w:val="32"/>
          <w:szCs w:val="32"/>
          <w:shd w:val="clear" w:color="auto" w:fill="FFFFFF"/>
        </w:rPr>
        <w:t xml:space="preserve">Doha, capitale del </w:t>
      </w:r>
      <w:r w:rsidR="00903BB6" w:rsidRPr="00E323E9">
        <w:rPr>
          <w:rFonts w:cstheme="minorHAnsi"/>
          <w:b/>
          <w:sz w:val="32"/>
          <w:szCs w:val="32"/>
          <w:shd w:val="clear" w:color="auto" w:fill="FFFFFF"/>
        </w:rPr>
        <w:t xml:space="preserve">Qatar, </w:t>
      </w:r>
      <w:r w:rsidRPr="00E323E9">
        <w:rPr>
          <w:rFonts w:cstheme="minorHAnsi"/>
          <w:b/>
          <w:sz w:val="32"/>
          <w:szCs w:val="32"/>
          <w:shd w:val="clear" w:color="auto" w:fill="FFFFFF"/>
        </w:rPr>
        <w:t xml:space="preserve">è </w:t>
      </w:r>
      <w:r w:rsidR="00903BB6" w:rsidRPr="00E323E9">
        <w:rPr>
          <w:rFonts w:cstheme="minorHAnsi"/>
          <w:b/>
          <w:sz w:val="32"/>
          <w:szCs w:val="32"/>
          <w:shd w:val="clear" w:color="auto" w:fill="FFFFFF"/>
        </w:rPr>
        <w:t xml:space="preserve">tra le destinazioni turistiche </w:t>
      </w:r>
      <w:r w:rsidRPr="00E323E9">
        <w:rPr>
          <w:rFonts w:cstheme="minorHAnsi"/>
          <w:b/>
          <w:sz w:val="32"/>
          <w:szCs w:val="32"/>
          <w:shd w:val="clear" w:color="auto" w:fill="FFFFFF"/>
        </w:rPr>
        <w:t>in più rapida ascesa. O</w:t>
      </w:r>
      <w:r w:rsidR="00903BB6" w:rsidRPr="00E323E9">
        <w:rPr>
          <w:rFonts w:cstheme="minorHAnsi"/>
          <w:b/>
          <w:sz w:val="32"/>
          <w:szCs w:val="32"/>
          <w:shd w:val="clear" w:color="auto" w:fill="FFFFFF"/>
        </w:rPr>
        <w:t>ffre ai suoi visitatori un caleidoscopio di affascinanti contrasti: tanti luoghi da non perdere che offrono al viaggiatore una varietà di esperienze indimenticabili.</w:t>
      </w:r>
    </w:p>
    <w:p w:rsidR="00903BB6" w:rsidRPr="00E323E9" w:rsidRDefault="00903BB6" w:rsidP="00903BB6">
      <w:pPr>
        <w:spacing w:after="0"/>
        <w:jc w:val="center"/>
        <w:rPr>
          <w:rFonts w:cstheme="minorHAnsi"/>
          <w:b/>
          <w:sz w:val="36"/>
          <w:szCs w:val="36"/>
          <w:shd w:val="clear" w:color="auto" w:fill="FFFFFF"/>
        </w:rPr>
      </w:pPr>
    </w:p>
    <w:p w:rsidR="00903BB6" w:rsidRPr="00E323E9" w:rsidRDefault="00903BB6" w:rsidP="00903BB6">
      <w:pPr>
        <w:spacing w:after="0"/>
        <w:rPr>
          <w:rFonts w:cstheme="minorHAnsi"/>
          <w:b/>
          <w:sz w:val="36"/>
          <w:szCs w:val="36"/>
          <w:shd w:val="clear" w:color="auto" w:fill="FFFFFF"/>
        </w:rPr>
      </w:pPr>
      <w:r w:rsidRPr="00E323E9">
        <w:rPr>
          <w:rFonts w:cstheme="minorHAnsi"/>
          <w:b/>
          <w:sz w:val="36"/>
          <w:szCs w:val="36"/>
          <w:shd w:val="clear" w:color="auto" w:fill="FFFFFF"/>
        </w:rPr>
        <w:t>QUOTA</w:t>
      </w:r>
      <w:r w:rsidR="00E323E9">
        <w:rPr>
          <w:rFonts w:cstheme="minorHAnsi"/>
          <w:b/>
          <w:sz w:val="36"/>
          <w:szCs w:val="36"/>
          <w:shd w:val="clear" w:color="auto" w:fill="FFFFFF"/>
        </w:rPr>
        <w:t xml:space="preserve"> </w:t>
      </w:r>
      <w:proofErr w:type="spellStart"/>
      <w:r w:rsidR="00E323E9">
        <w:rPr>
          <w:rFonts w:cstheme="minorHAnsi"/>
          <w:b/>
          <w:sz w:val="36"/>
          <w:szCs w:val="36"/>
          <w:shd w:val="clear" w:color="auto" w:fill="FFFFFF"/>
        </w:rPr>
        <w:t>DI</w:t>
      </w:r>
      <w:proofErr w:type="spellEnd"/>
      <w:r w:rsidR="00E323E9">
        <w:rPr>
          <w:rFonts w:cstheme="minorHAnsi"/>
          <w:b/>
          <w:sz w:val="36"/>
          <w:szCs w:val="36"/>
          <w:shd w:val="clear" w:color="auto" w:fill="FFFFFF"/>
        </w:rPr>
        <w:t xml:space="preserve"> PARTECIPAZIONE</w:t>
      </w:r>
      <w:r w:rsidR="00D7458E" w:rsidRPr="00E323E9">
        <w:rPr>
          <w:rFonts w:cstheme="minorHAnsi"/>
          <w:b/>
          <w:sz w:val="36"/>
          <w:szCs w:val="36"/>
          <w:shd w:val="clear" w:color="auto" w:fill="FFFFFF"/>
        </w:rPr>
        <w:t xml:space="preserve"> a partire da </w:t>
      </w:r>
      <w:r w:rsidRPr="00E323E9">
        <w:rPr>
          <w:rFonts w:cstheme="minorHAnsi"/>
          <w:b/>
          <w:sz w:val="36"/>
          <w:szCs w:val="36"/>
          <w:shd w:val="clear" w:color="auto" w:fill="FFFFFF"/>
        </w:rPr>
        <w:t>:</w:t>
      </w:r>
      <w:r w:rsidRPr="00E323E9">
        <w:rPr>
          <w:rFonts w:cstheme="minorHAnsi"/>
          <w:b/>
          <w:sz w:val="36"/>
          <w:szCs w:val="36"/>
          <w:shd w:val="clear" w:color="auto" w:fill="FFFFFF"/>
        </w:rPr>
        <w:tab/>
        <w:t>EURO  1.390,00</w:t>
      </w:r>
    </w:p>
    <w:p w:rsidR="00903BB6" w:rsidRPr="00E323E9" w:rsidRDefault="00903BB6" w:rsidP="00903BB6">
      <w:pPr>
        <w:spacing w:after="0"/>
        <w:rPr>
          <w:rFonts w:cstheme="minorHAnsi"/>
          <w:b/>
          <w:sz w:val="36"/>
          <w:szCs w:val="36"/>
          <w:shd w:val="clear" w:color="auto" w:fill="FFFFFF"/>
        </w:rPr>
      </w:pPr>
      <w:r w:rsidRPr="00E323E9">
        <w:rPr>
          <w:rFonts w:cstheme="minorHAnsi"/>
          <w:b/>
          <w:sz w:val="36"/>
          <w:szCs w:val="36"/>
          <w:shd w:val="clear" w:color="auto" w:fill="FFFFFF"/>
        </w:rPr>
        <w:t>SUPPLEMENTO CAMERA SINGOLA:</w:t>
      </w:r>
      <w:r w:rsidRPr="00E323E9">
        <w:rPr>
          <w:rFonts w:cstheme="minorHAnsi"/>
          <w:b/>
          <w:sz w:val="36"/>
          <w:szCs w:val="36"/>
          <w:shd w:val="clear" w:color="auto" w:fill="FFFFFF"/>
        </w:rPr>
        <w:tab/>
      </w:r>
      <w:r w:rsidRPr="00E323E9">
        <w:rPr>
          <w:rFonts w:cstheme="minorHAnsi"/>
          <w:b/>
          <w:sz w:val="36"/>
          <w:szCs w:val="36"/>
          <w:shd w:val="clear" w:color="auto" w:fill="FFFFFF"/>
        </w:rPr>
        <w:tab/>
      </w:r>
      <w:r w:rsidR="00D7458E" w:rsidRPr="00E323E9">
        <w:rPr>
          <w:rFonts w:cstheme="minorHAnsi"/>
          <w:b/>
          <w:sz w:val="36"/>
          <w:szCs w:val="36"/>
          <w:shd w:val="clear" w:color="auto" w:fill="FFFFFF"/>
        </w:rPr>
        <w:t xml:space="preserve"> </w:t>
      </w:r>
      <w:r w:rsidRPr="00E323E9">
        <w:rPr>
          <w:rFonts w:cstheme="minorHAnsi"/>
          <w:b/>
          <w:sz w:val="36"/>
          <w:szCs w:val="36"/>
          <w:shd w:val="clear" w:color="auto" w:fill="FFFFFF"/>
        </w:rPr>
        <w:t>EURO      375,00</w:t>
      </w:r>
    </w:p>
    <w:p w:rsidR="00903BB6" w:rsidRPr="003F4971" w:rsidRDefault="00903BB6" w:rsidP="00903BB6">
      <w:pPr>
        <w:spacing w:after="0"/>
        <w:rPr>
          <w:rFonts w:cstheme="minorHAnsi"/>
          <w:b/>
          <w:sz w:val="16"/>
          <w:szCs w:val="16"/>
          <w:shd w:val="clear" w:color="auto" w:fill="FFFFFF"/>
        </w:rPr>
      </w:pPr>
    </w:p>
    <w:p w:rsidR="00903BB6" w:rsidRPr="00D7458E" w:rsidRDefault="00903BB6" w:rsidP="00903BB6">
      <w:pPr>
        <w:spacing w:after="0"/>
        <w:rPr>
          <w:rFonts w:cstheme="minorHAnsi"/>
          <w:b/>
          <w:sz w:val="32"/>
          <w:szCs w:val="32"/>
          <w:u w:val="single"/>
          <w:shd w:val="clear" w:color="auto" w:fill="FFFFFF"/>
        </w:rPr>
      </w:pPr>
      <w:r w:rsidRPr="00D7458E">
        <w:rPr>
          <w:rFonts w:cstheme="minorHAnsi"/>
          <w:b/>
          <w:sz w:val="32"/>
          <w:szCs w:val="32"/>
          <w:u w:val="single"/>
          <w:shd w:val="clear" w:color="auto" w:fill="FFFFFF"/>
        </w:rPr>
        <w:t>La quota di partecipazione comprende:</w:t>
      </w:r>
    </w:p>
    <w:p w:rsidR="00903BB6" w:rsidRPr="00D7458E" w:rsidRDefault="00903BB6" w:rsidP="00903BB6">
      <w:pPr>
        <w:spacing w:after="0"/>
        <w:rPr>
          <w:rFonts w:cstheme="minorHAnsi"/>
          <w:sz w:val="32"/>
          <w:szCs w:val="32"/>
          <w:shd w:val="clear" w:color="auto" w:fill="FFFFFF"/>
        </w:rPr>
      </w:pPr>
      <w:r w:rsidRPr="00D7458E">
        <w:rPr>
          <w:rFonts w:cstheme="minorHAnsi"/>
          <w:sz w:val="32"/>
          <w:szCs w:val="32"/>
          <w:shd w:val="clear" w:color="auto" w:fill="FFFFFF"/>
        </w:rPr>
        <w:t xml:space="preserve">* Voli di linea </w:t>
      </w:r>
      <w:proofErr w:type="spellStart"/>
      <w:r w:rsidRPr="00D7458E">
        <w:rPr>
          <w:rFonts w:cstheme="minorHAnsi"/>
          <w:sz w:val="32"/>
          <w:szCs w:val="32"/>
          <w:shd w:val="clear" w:color="auto" w:fill="FFFFFF"/>
        </w:rPr>
        <w:t>Etihad</w:t>
      </w:r>
      <w:proofErr w:type="spellEnd"/>
      <w:r w:rsidRPr="00D7458E">
        <w:rPr>
          <w:rFonts w:cstheme="minorHAnsi"/>
          <w:sz w:val="32"/>
          <w:szCs w:val="32"/>
          <w:shd w:val="clear" w:color="auto" w:fill="FFFFFF"/>
        </w:rPr>
        <w:t xml:space="preserve"> via Abu Dhabi con bagaglio da stiva 20 KG</w:t>
      </w:r>
    </w:p>
    <w:p w:rsidR="00903BB6" w:rsidRPr="00D7458E" w:rsidRDefault="00EF202D" w:rsidP="00903BB6">
      <w:pPr>
        <w:spacing w:after="0"/>
        <w:rPr>
          <w:rFonts w:cstheme="minorHAnsi"/>
          <w:sz w:val="32"/>
          <w:szCs w:val="32"/>
          <w:shd w:val="clear" w:color="auto" w:fill="FFFFFF"/>
        </w:rPr>
      </w:pPr>
      <w:r>
        <w:rPr>
          <w:rFonts w:cstheme="minorHAnsi"/>
          <w:sz w:val="32"/>
          <w:szCs w:val="32"/>
          <w:shd w:val="clear" w:color="auto" w:fill="FFFFFF"/>
        </w:rPr>
        <w:t>* N. 5</w:t>
      </w:r>
      <w:r w:rsidR="00903BB6" w:rsidRPr="00D7458E">
        <w:rPr>
          <w:rFonts w:cstheme="minorHAnsi"/>
          <w:sz w:val="32"/>
          <w:szCs w:val="32"/>
          <w:shd w:val="clear" w:color="auto" w:fill="FFFFFF"/>
        </w:rPr>
        <w:t xml:space="preserve"> notti in ottimo hotel cat</w:t>
      </w:r>
      <w:r>
        <w:rPr>
          <w:rFonts w:cstheme="minorHAnsi"/>
          <w:sz w:val="32"/>
          <w:szCs w:val="32"/>
          <w:shd w:val="clear" w:color="auto" w:fill="FFFFFF"/>
        </w:rPr>
        <w:t>. 5* con trattamento di Pensione completa</w:t>
      </w:r>
    </w:p>
    <w:p w:rsidR="00903BB6" w:rsidRPr="00D7458E" w:rsidRDefault="00903BB6" w:rsidP="00903BB6">
      <w:pPr>
        <w:spacing w:after="0"/>
        <w:rPr>
          <w:rFonts w:cstheme="minorHAnsi"/>
          <w:sz w:val="32"/>
          <w:szCs w:val="32"/>
          <w:shd w:val="clear" w:color="auto" w:fill="FFFFFF"/>
        </w:rPr>
      </w:pPr>
      <w:r w:rsidRPr="00D7458E">
        <w:rPr>
          <w:rFonts w:cstheme="minorHAnsi"/>
          <w:sz w:val="32"/>
          <w:szCs w:val="32"/>
          <w:shd w:val="clear" w:color="auto" w:fill="FFFFFF"/>
        </w:rPr>
        <w:t xml:space="preserve">* Trasferimenti con metropolitana dall’aeroporto all’hotel e </w:t>
      </w:r>
      <w:proofErr w:type="spellStart"/>
      <w:r w:rsidRPr="00D7458E">
        <w:rPr>
          <w:rFonts w:cstheme="minorHAnsi"/>
          <w:sz w:val="32"/>
          <w:szCs w:val="32"/>
          <w:shd w:val="clear" w:color="auto" w:fill="FFFFFF"/>
        </w:rPr>
        <w:t>v.v.</w:t>
      </w:r>
      <w:proofErr w:type="spellEnd"/>
    </w:p>
    <w:p w:rsidR="00903BB6" w:rsidRPr="00D7458E" w:rsidRDefault="00903BB6" w:rsidP="00903BB6">
      <w:pPr>
        <w:spacing w:after="0"/>
        <w:rPr>
          <w:rFonts w:cstheme="minorHAnsi"/>
          <w:sz w:val="32"/>
          <w:szCs w:val="32"/>
          <w:shd w:val="clear" w:color="auto" w:fill="FFFFFF"/>
        </w:rPr>
      </w:pPr>
      <w:r w:rsidRPr="00D7458E">
        <w:rPr>
          <w:rFonts w:cstheme="minorHAnsi"/>
          <w:sz w:val="32"/>
          <w:szCs w:val="32"/>
          <w:shd w:val="clear" w:color="auto" w:fill="FFFFFF"/>
        </w:rPr>
        <w:t>* Assicurazione medico Bagaglio Annullamento</w:t>
      </w:r>
    </w:p>
    <w:p w:rsidR="00903BB6" w:rsidRPr="009267C8" w:rsidRDefault="00903BB6" w:rsidP="00903BB6">
      <w:pPr>
        <w:spacing w:after="0"/>
        <w:rPr>
          <w:rFonts w:cstheme="minorHAnsi"/>
          <w:sz w:val="24"/>
          <w:szCs w:val="24"/>
          <w:shd w:val="clear" w:color="auto" w:fill="FFFFFF"/>
        </w:rPr>
      </w:pPr>
    </w:p>
    <w:p w:rsidR="00903BB6" w:rsidRDefault="00903BB6" w:rsidP="00E323E9">
      <w:pPr>
        <w:jc w:val="center"/>
        <w:rPr>
          <w:rFonts w:cstheme="minorHAnsi"/>
          <w:sz w:val="24"/>
          <w:szCs w:val="24"/>
        </w:rPr>
      </w:pPr>
      <w:r w:rsidRPr="009267C8">
        <w:rPr>
          <w:rFonts w:cstheme="minorHAnsi"/>
          <w:sz w:val="24"/>
          <w:szCs w:val="24"/>
        </w:rPr>
        <w:t xml:space="preserve">Offerta calcolata sulla base delle tariffe in vigore al  </w:t>
      </w:r>
      <w:r>
        <w:rPr>
          <w:rFonts w:cstheme="minorHAnsi"/>
          <w:sz w:val="24"/>
          <w:szCs w:val="24"/>
        </w:rPr>
        <w:t>30/03/25</w:t>
      </w:r>
      <w:r w:rsidRPr="009267C8">
        <w:rPr>
          <w:rFonts w:cstheme="minorHAnsi"/>
          <w:sz w:val="24"/>
          <w:szCs w:val="24"/>
        </w:rPr>
        <w:t>, soggette a variazi</w:t>
      </w:r>
      <w:r w:rsidR="00E323E9">
        <w:rPr>
          <w:rFonts w:cstheme="minorHAnsi"/>
          <w:sz w:val="24"/>
          <w:szCs w:val="24"/>
        </w:rPr>
        <w:t>one</w:t>
      </w:r>
    </w:p>
    <w:p w:rsidR="00136196" w:rsidRPr="009267C8" w:rsidRDefault="00136196" w:rsidP="0013619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E’</w:t>
      </w:r>
      <w:r w:rsidR="000C7C10">
        <w:rPr>
          <w:rFonts w:cstheme="minorHAnsi"/>
          <w:sz w:val="24"/>
          <w:szCs w:val="24"/>
        </w:rPr>
        <w:t xml:space="preserve"> richiesto acconto euro 7</w:t>
      </w:r>
      <w:r>
        <w:rPr>
          <w:rFonts w:cstheme="minorHAnsi"/>
          <w:sz w:val="24"/>
          <w:szCs w:val="24"/>
        </w:rPr>
        <w:t xml:space="preserve">90,00 – il saldo dovrà essere versato entro il 15 novembre </w:t>
      </w:r>
    </w:p>
    <w:p w:rsidR="002146FC" w:rsidRDefault="00EF202D"/>
    <w:sectPr w:rsidR="002146FC" w:rsidSect="00B7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3BB6"/>
    <w:rsid w:val="000C7C10"/>
    <w:rsid w:val="00136196"/>
    <w:rsid w:val="002B2F35"/>
    <w:rsid w:val="007D1E8E"/>
    <w:rsid w:val="00856221"/>
    <w:rsid w:val="00903BB6"/>
    <w:rsid w:val="00B7084D"/>
    <w:rsid w:val="00D7458E"/>
    <w:rsid w:val="00DA19E2"/>
    <w:rsid w:val="00E323E9"/>
    <w:rsid w:val="00EA7C87"/>
    <w:rsid w:val="00EC26EE"/>
    <w:rsid w:val="00EF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3B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129</Words>
  <Characters>737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7</cp:revision>
  <cp:lastPrinted>2025-04-29T10:55:00Z</cp:lastPrinted>
  <dcterms:created xsi:type="dcterms:W3CDTF">2025-04-29T10:47:00Z</dcterms:created>
  <dcterms:modified xsi:type="dcterms:W3CDTF">2025-07-02T15:40:00Z</dcterms:modified>
</cp:coreProperties>
</file>